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36EEC623" w:rsidR="003F1422" w:rsidRPr="00D0162F" w:rsidRDefault="00D0162F" w:rsidP="005C516A">
            <w:pPr>
              <w:jc w:val="both"/>
              <w:rPr>
                <w:rFonts w:ascii="Candara" w:eastAsia="Times New Roman" w:hAnsi="Candara"/>
                <w:smallCaps/>
                <w:sz w:val="24"/>
                <w:szCs w:val="24"/>
              </w:rPr>
            </w:pPr>
            <w:r w:rsidRPr="00D0162F">
              <w:rPr>
                <w:rFonts w:ascii="Candara" w:eastAsia="Times New Roman" w:hAnsi="Candara"/>
                <w:smallCaps/>
                <w:sz w:val="24"/>
                <w:szCs w:val="24"/>
              </w:rPr>
              <w:t xml:space="preserve">“El Trabajo Social en Emergencias Sociales” </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00CC767" w:rsidR="003F1422" w:rsidRPr="00765934" w:rsidRDefault="007772C7" w:rsidP="00036F8C">
            <w:pPr>
              <w:rPr>
                <w:rFonts w:ascii="Candara" w:eastAsia="Times New Roman" w:hAnsi="Candara"/>
                <w:smallCaps/>
                <w:lang w:val="es-ES_tradnl"/>
              </w:rPr>
            </w:pPr>
            <w:r>
              <w:rPr>
                <w:rFonts w:ascii="Candara" w:eastAsia="Times New Roman" w:hAnsi="Candara"/>
                <w:smallCaps/>
                <w:lang w:val="es-ES_tradnl"/>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C47BBE" w14:textId="41B320DD" w:rsidR="000735F9" w:rsidRPr="000735F9" w:rsidRDefault="00D0162F" w:rsidP="000735F9">
            <w:pPr>
              <w:rPr>
                <w:rFonts w:ascii="Candara" w:eastAsia="Times New Roman" w:hAnsi="Candara"/>
                <w:bCs/>
                <w:smallCaps/>
                <w:sz w:val="24"/>
                <w:szCs w:val="24"/>
              </w:rPr>
            </w:pPr>
            <w:r>
              <w:rPr>
                <w:rFonts w:ascii="Candara" w:eastAsia="Times New Roman" w:hAnsi="Candara"/>
                <w:bCs/>
                <w:smallCaps/>
                <w:sz w:val="24"/>
                <w:szCs w:val="24"/>
              </w:rPr>
              <w:t>9</w:t>
            </w:r>
            <w:r w:rsidR="005507C4">
              <w:rPr>
                <w:rFonts w:ascii="Candara" w:eastAsia="Times New Roman" w:hAnsi="Candara"/>
                <w:bCs/>
                <w:smallCaps/>
                <w:sz w:val="24"/>
                <w:szCs w:val="24"/>
              </w:rPr>
              <w:t>0</w:t>
            </w:r>
            <w:r w:rsidR="000735F9" w:rsidRPr="000735F9">
              <w:rPr>
                <w:rFonts w:ascii="Candara" w:eastAsia="Times New Roman" w:hAnsi="Candara"/>
                <w:bCs/>
                <w:smallCaps/>
                <w:sz w:val="24"/>
                <w:szCs w:val="24"/>
              </w:rPr>
              <w:t xml:space="preserve"> horas</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56F1F771" w:rsidR="003F1422" w:rsidRPr="005C516A" w:rsidRDefault="00D0162F" w:rsidP="007D6C84">
            <w:pPr>
              <w:rPr>
                <w:rFonts w:ascii="Candara" w:eastAsia="Times New Roman" w:hAnsi="Candara"/>
                <w:smallCaps/>
                <w:sz w:val="24"/>
                <w:szCs w:val="24"/>
              </w:rPr>
            </w:pPr>
            <w:r w:rsidRPr="00D0162F">
              <w:rPr>
                <w:rFonts w:ascii="Candara" w:eastAsia="Times New Roman" w:hAnsi="Candara"/>
                <w:bCs/>
                <w:smallCaps/>
                <w:sz w:val="24"/>
                <w:szCs w:val="24"/>
              </w:rPr>
              <w:t>Del 08 de noviembre de 2023 al 10 de enero de 2024</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6426" w14:textId="77777777" w:rsidR="009B45CA" w:rsidRDefault="009B45CA">
      <w:r>
        <w:separator/>
      </w:r>
    </w:p>
  </w:endnote>
  <w:endnote w:type="continuationSeparator" w:id="0">
    <w:p w14:paraId="75EAEE18" w14:textId="77777777" w:rsidR="009B45CA" w:rsidRDefault="009B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F62" w14:textId="77777777" w:rsidR="009B45CA" w:rsidRDefault="009B45CA">
      <w:r>
        <w:separator/>
      </w:r>
    </w:p>
  </w:footnote>
  <w:footnote w:type="continuationSeparator" w:id="0">
    <w:p w14:paraId="7847BFBB" w14:textId="77777777" w:rsidR="009B45CA" w:rsidRDefault="009B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735F9"/>
    <w:rsid w:val="00083342"/>
    <w:rsid w:val="000C459A"/>
    <w:rsid w:val="000D59A1"/>
    <w:rsid w:val="000E4386"/>
    <w:rsid w:val="00120E0D"/>
    <w:rsid w:val="00142DA3"/>
    <w:rsid w:val="001811D8"/>
    <w:rsid w:val="001C69B3"/>
    <w:rsid w:val="001D696D"/>
    <w:rsid w:val="001D785F"/>
    <w:rsid w:val="002073D5"/>
    <w:rsid w:val="00311019"/>
    <w:rsid w:val="003B6DE5"/>
    <w:rsid w:val="003F1422"/>
    <w:rsid w:val="0041536E"/>
    <w:rsid w:val="004213BE"/>
    <w:rsid w:val="0045279C"/>
    <w:rsid w:val="00491A03"/>
    <w:rsid w:val="004A78B6"/>
    <w:rsid w:val="004D17A5"/>
    <w:rsid w:val="005166D6"/>
    <w:rsid w:val="005346E2"/>
    <w:rsid w:val="005507C4"/>
    <w:rsid w:val="00557184"/>
    <w:rsid w:val="00560033"/>
    <w:rsid w:val="005641AE"/>
    <w:rsid w:val="005C516A"/>
    <w:rsid w:val="0066382F"/>
    <w:rsid w:val="006951A5"/>
    <w:rsid w:val="00765934"/>
    <w:rsid w:val="00767B80"/>
    <w:rsid w:val="007772C7"/>
    <w:rsid w:val="007D6C84"/>
    <w:rsid w:val="007E7499"/>
    <w:rsid w:val="00882BF3"/>
    <w:rsid w:val="00925A44"/>
    <w:rsid w:val="009450AE"/>
    <w:rsid w:val="009A4503"/>
    <w:rsid w:val="009A45F1"/>
    <w:rsid w:val="009B45CA"/>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E04CC"/>
    <w:rsid w:val="00CE0735"/>
    <w:rsid w:val="00D0162F"/>
    <w:rsid w:val="00D13A9D"/>
    <w:rsid w:val="00D74C5E"/>
    <w:rsid w:val="00DA1196"/>
    <w:rsid w:val="00DF6C40"/>
    <w:rsid w:val="00E3237E"/>
    <w:rsid w:val="00E4367A"/>
    <w:rsid w:val="00EE205D"/>
    <w:rsid w:val="00EF55C2"/>
    <w:rsid w:val="00F26E65"/>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10</cp:revision>
  <dcterms:created xsi:type="dcterms:W3CDTF">2023-02-13T14:10:00Z</dcterms:created>
  <dcterms:modified xsi:type="dcterms:W3CDTF">2023-06-28T07:00:00Z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