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028FF0E7" w:rsidR="003F1422" w:rsidRPr="00D74C5E" w:rsidRDefault="004914C7" w:rsidP="0076518C">
            <w:pPr>
              <w:jc w:val="center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</w:t>
            </w:r>
            <w:r w:rsidR="0076518C">
              <w:rPr>
                <w:rFonts w:ascii="Candara" w:eastAsia="Times New Roman" w:hAnsi="Candara"/>
                <w:smallCaps/>
                <w:sz w:val="24"/>
                <w:szCs w:val="24"/>
              </w:rPr>
              <w:t>trabajo social instituciones penitenciarias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388CF3B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A059A1" w:rsidRPr="00A059A1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CAJA RURAL ES27 3187 0234 1963 3063 2826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5470F"/>
    <w:rsid w:val="006951A5"/>
    <w:rsid w:val="006A43B7"/>
    <w:rsid w:val="00702E5A"/>
    <w:rsid w:val="0076518C"/>
    <w:rsid w:val="00767B80"/>
    <w:rsid w:val="007D6C84"/>
    <w:rsid w:val="00925A44"/>
    <w:rsid w:val="009450AE"/>
    <w:rsid w:val="0095041B"/>
    <w:rsid w:val="009A4503"/>
    <w:rsid w:val="009A45F1"/>
    <w:rsid w:val="00A059A1"/>
    <w:rsid w:val="00A10E58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5610A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 Huelva</cp:lastModifiedBy>
  <cp:revision>4</cp:revision>
  <cp:lastPrinted>2023-02-15T12:19:00Z</cp:lastPrinted>
  <dcterms:created xsi:type="dcterms:W3CDTF">2024-12-18T08:42:00Z</dcterms:created>
  <dcterms:modified xsi:type="dcterms:W3CDTF">2025-02-03T10:52:00Z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