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2022A237" w:rsidR="003F1422" w:rsidRPr="00AC1554" w:rsidRDefault="00A37F43" w:rsidP="005C516A">
            <w:pPr>
              <w:jc w:val="both"/>
              <w:rPr>
                <w:rFonts w:ascii="Candara" w:eastAsia="Times New Roman" w:hAnsi="Candara"/>
                <w:bCs/>
                <w:smallCaps/>
                <w:sz w:val="24"/>
                <w:szCs w:val="24"/>
                <w:lang w:val="es-ES_tradnl"/>
              </w:rPr>
            </w:pPr>
            <w:r w:rsidRPr="00AC1554">
              <w:rPr>
                <w:rFonts w:ascii="Candara" w:eastAsia="Times New Roman" w:hAnsi="Candara"/>
                <w:bCs/>
                <w:smallCaps/>
                <w:sz w:val="24"/>
                <w:szCs w:val="24"/>
                <w:lang w:val="es-ES_tradnl"/>
              </w:rPr>
              <w:t>“</w:t>
            </w:r>
            <w:r w:rsidR="00AC1554" w:rsidRPr="00AC1554">
              <w:rPr>
                <w:rFonts w:ascii="Candara" w:eastAsia="Times New Roman" w:hAnsi="Candara"/>
                <w:bCs/>
                <w:smallCaps/>
                <w:sz w:val="24"/>
                <w:szCs w:val="24"/>
              </w:rPr>
              <w:t>Extranjería y Trabajo Social: Informe de arraigo e informe de disponibilidad de vivienda</w:t>
            </w:r>
            <w:r w:rsidRPr="00AC1554">
              <w:rPr>
                <w:rFonts w:ascii="Candara" w:eastAsia="Times New Roman" w:hAnsi="Candara"/>
                <w:bCs/>
                <w:smallCaps/>
                <w:sz w:val="24"/>
                <w:szCs w:val="24"/>
                <w:lang w:val="es-ES_tradnl"/>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02726744" w:rsidR="003F1422" w:rsidRPr="00AC1554" w:rsidRDefault="00AC1554" w:rsidP="00036F8C">
            <w:pPr>
              <w:rPr>
                <w:rFonts w:ascii="Candara" w:eastAsia="Times New Roman" w:hAnsi="Candara"/>
                <w:smallCaps/>
                <w:sz w:val="24"/>
                <w:szCs w:val="24"/>
              </w:rPr>
            </w:pPr>
            <w:r w:rsidRPr="00AC1554">
              <w:rPr>
                <w:rFonts w:ascii="Candara" w:eastAsia="Times New Roman" w:hAnsi="Candara"/>
                <w:smallCaps/>
                <w:sz w:val="24"/>
                <w:szCs w:val="24"/>
              </w:rPr>
              <w:t>Alejandro Peña Pérez, de Infante y peña abogados</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70E37108" w:rsidR="003F1422" w:rsidRPr="005C516A" w:rsidRDefault="00AC1554" w:rsidP="00036F8C">
            <w:pPr>
              <w:rPr>
                <w:rFonts w:ascii="Candara" w:eastAsia="Times New Roman" w:hAnsi="Candara"/>
                <w:smallCaps/>
                <w:sz w:val="24"/>
                <w:szCs w:val="24"/>
              </w:rPr>
            </w:pPr>
            <w:r>
              <w:rPr>
                <w:rFonts w:ascii="Candara" w:eastAsia="Times New Roman" w:hAnsi="Candara"/>
                <w:smallCaps/>
                <w:sz w:val="24"/>
                <w:szCs w:val="24"/>
              </w:rPr>
              <w:t>7</w:t>
            </w:r>
            <w:r w:rsidR="00A37F43">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r>
              <w:rPr>
                <w:rFonts w:ascii="Candara" w:eastAsia="Times New Roman" w:hAnsi="Candara"/>
                <w:smallCaps/>
                <w:sz w:val="24"/>
                <w:szCs w:val="24"/>
              </w:rPr>
              <w:t xml:space="preserve"> + 2 sesiones online (aclaración de dudas)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1BEE2B76"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AC1554">
              <w:rPr>
                <w:rFonts w:ascii="Candara" w:eastAsia="Times New Roman" w:hAnsi="Candara"/>
                <w:bCs/>
                <w:smallCaps/>
                <w:sz w:val="24"/>
                <w:szCs w:val="24"/>
              </w:rPr>
              <w:t>13</w:t>
            </w:r>
            <w:r w:rsidR="00A37F43">
              <w:rPr>
                <w:rFonts w:ascii="Candara" w:eastAsia="Times New Roman" w:hAnsi="Candara"/>
                <w:bCs/>
                <w:smallCaps/>
                <w:sz w:val="24"/>
                <w:szCs w:val="24"/>
              </w:rPr>
              <w:t xml:space="preserve"> de febrero al </w:t>
            </w:r>
            <w:r w:rsidR="00AC1554">
              <w:rPr>
                <w:rFonts w:ascii="Candara" w:eastAsia="Times New Roman" w:hAnsi="Candara"/>
                <w:bCs/>
                <w:smallCaps/>
                <w:sz w:val="24"/>
                <w:szCs w:val="24"/>
              </w:rPr>
              <w:t>26</w:t>
            </w:r>
            <w:r w:rsidR="00B95634">
              <w:rPr>
                <w:rFonts w:ascii="Candara" w:eastAsia="Times New Roman" w:hAnsi="Candara"/>
                <w:bCs/>
                <w:smallCaps/>
                <w:sz w:val="24"/>
                <w:szCs w:val="24"/>
              </w:rPr>
              <w:t xml:space="preserve"> de ma</w:t>
            </w:r>
            <w:r w:rsidR="00AC1554">
              <w:rPr>
                <w:rFonts w:ascii="Candara" w:eastAsia="Times New Roman" w:hAnsi="Candara"/>
                <w:bCs/>
                <w:smallCaps/>
                <w:sz w:val="24"/>
                <w:szCs w:val="24"/>
              </w:rPr>
              <w:t>rz</w:t>
            </w:r>
            <w:r w:rsidR="00B95634">
              <w:rPr>
                <w:rFonts w:ascii="Candara" w:eastAsia="Times New Roman" w:hAnsi="Candara"/>
                <w:bCs/>
                <w:smallCaps/>
                <w:sz w:val="24"/>
                <w:szCs w:val="24"/>
              </w:rPr>
              <w:t>o</w:t>
            </w:r>
            <w:r w:rsidR="00D13A9D">
              <w:rPr>
                <w:rFonts w:ascii="Candara" w:eastAsia="Times New Roman" w:hAnsi="Candara"/>
                <w:bCs/>
                <w:smallCaps/>
                <w:sz w:val="24"/>
                <w:szCs w:val="24"/>
              </w:rPr>
              <w:t xml:space="preserve"> de 2023</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rsidSect="00AC1554">
      <w:headerReference w:type="default" r:id="rId8"/>
      <w:footerReference w:type="default" r:id="rId9"/>
      <w:pgSz w:w="11910" w:h="16840"/>
      <w:pgMar w:top="1600" w:right="1540" w:bottom="1200" w:left="1480" w:header="709" w:footer="10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22804" w14:textId="77777777" w:rsidR="007450A2" w:rsidRDefault="007450A2">
      <w:r>
        <w:separator/>
      </w:r>
    </w:p>
  </w:endnote>
  <w:endnote w:type="continuationSeparator" w:id="0">
    <w:p w14:paraId="513778E4" w14:textId="77777777" w:rsidR="007450A2" w:rsidRDefault="0074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2F808" w14:textId="77777777" w:rsidR="007450A2" w:rsidRDefault="007450A2">
      <w:r>
        <w:separator/>
      </w:r>
    </w:p>
  </w:footnote>
  <w:footnote w:type="continuationSeparator" w:id="0">
    <w:p w14:paraId="653E2FFE" w14:textId="77777777" w:rsidR="007450A2" w:rsidRDefault="00745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0567FA10" w:rsidR="00AF235F" w:rsidRDefault="00AC1554" w:rsidP="00AC1554">
    <w:pPr>
      <w:pStyle w:val="Textoindependiente"/>
      <w:spacing w:before="0" w:line="14" w:lineRule="auto"/>
      <w:ind w:left="0" w:firstLine="0"/>
      <w:rPr>
        <w:sz w:val="20"/>
      </w:rPr>
    </w:pPr>
    <w:r>
      <w:rPr>
        <w:noProof/>
        <w:sz w:val="20"/>
      </w:rPr>
      <w:drawing>
        <wp:anchor distT="0" distB="0" distL="114300" distR="114300" simplePos="0" relativeHeight="251659264" behindDoc="0" locked="0" layoutInCell="1" allowOverlap="1" wp14:anchorId="3472CBA8" wp14:editId="6499A45E">
          <wp:simplePos x="0" y="0"/>
          <wp:positionH relativeFrom="margin">
            <wp:align>center</wp:align>
          </wp:positionH>
          <wp:positionV relativeFrom="paragraph">
            <wp:posOffset>-212090</wp:posOffset>
          </wp:positionV>
          <wp:extent cx="1066800" cy="6159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15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311019"/>
    <w:rsid w:val="003B6DE5"/>
    <w:rsid w:val="003F1422"/>
    <w:rsid w:val="004213BE"/>
    <w:rsid w:val="0045279C"/>
    <w:rsid w:val="004A78B6"/>
    <w:rsid w:val="004D17A5"/>
    <w:rsid w:val="005166D6"/>
    <w:rsid w:val="00560033"/>
    <w:rsid w:val="005C516A"/>
    <w:rsid w:val="006951A5"/>
    <w:rsid w:val="007450A2"/>
    <w:rsid w:val="00767B80"/>
    <w:rsid w:val="007D6C84"/>
    <w:rsid w:val="00925A44"/>
    <w:rsid w:val="009450AE"/>
    <w:rsid w:val="009A4503"/>
    <w:rsid w:val="009A45F1"/>
    <w:rsid w:val="00A37F43"/>
    <w:rsid w:val="00A53387"/>
    <w:rsid w:val="00A73448"/>
    <w:rsid w:val="00A86D3E"/>
    <w:rsid w:val="00A92EE1"/>
    <w:rsid w:val="00AB4E9D"/>
    <w:rsid w:val="00AC1554"/>
    <w:rsid w:val="00AF235F"/>
    <w:rsid w:val="00B40DFF"/>
    <w:rsid w:val="00B95634"/>
    <w:rsid w:val="00BB502F"/>
    <w:rsid w:val="00BF2E7E"/>
    <w:rsid w:val="00BF73F7"/>
    <w:rsid w:val="00C1450D"/>
    <w:rsid w:val="00C61461"/>
    <w:rsid w:val="00CE04CC"/>
    <w:rsid w:val="00D13A9D"/>
    <w:rsid w:val="00D74C5E"/>
    <w:rsid w:val="00DF6C40"/>
    <w:rsid w:val="00E3237E"/>
    <w:rsid w:val="00E4367A"/>
    <w:rsid w:val="00E47AA1"/>
    <w:rsid w:val="00EE205D"/>
    <w:rsid w:val="00EF55C2"/>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302</Words>
  <Characters>1666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11</cp:revision>
  <dcterms:created xsi:type="dcterms:W3CDTF">2022-07-28T08:54:00Z</dcterms:created>
  <dcterms:modified xsi:type="dcterms:W3CDTF">2023-01-09T10:39:00Z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