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40CD41BD" w:rsidR="003F1422" w:rsidRPr="00A37F43" w:rsidRDefault="00A37F43" w:rsidP="005C516A">
            <w:pPr>
              <w:jc w:val="both"/>
              <w:rPr>
                <w:rFonts w:ascii="Candara" w:eastAsia="Times New Roman" w:hAnsi="Candara"/>
                <w:bCs/>
                <w:smallCaps/>
                <w:sz w:val="24"/>
                <w:szCs w:val="24"/>
                <w:lang w:val="es-ES_tradnl"/>
              </w:rPr>
            </w:pPr>
            <w:r w:rsidRPr="00A37F43">
              <w:rPr>
                <w:rFonts w:ascii="Candara" w:eastAsia="Times New Roman" w:hAnsi="Candara"/>
                <w:bCs/>
                <w:smallCaps/>
                <w:sz w:val="24"/>
                <w:szCs w:val="24"/>
                <w:lang w:val="es-ES_tradnl"/>
              </w:rPr>
              <w:t>“</w:t>
            </w:r>
            <w:r w:rsidRPr="00A37F43">
              <w:rPr>
                <w:rFonts w:ascii="Candara" w:eastAsia="Times New Roman" w:hAnsi="Candara"/>
                <w:bCs/>
                <w:smallCaps/>
                <w:sz w:val="24"/>
                <w:szCs w:val="24"/>
              </w:rPr>
              <w:t>Cómo intervenir con personas en duelo desde el Trabajo Social</w:t>
            </w:r>
            <w:r w:rsidRPr="00A37F43">
              <w:rPr>
                <w:rFonts w:ascii="Candara" w:eastAsia="Times New Roman" w:hAnsi="Candara"/>
                <w:bCs/>
                <w:smallCaps/>
                <w:sz w:val="24"/>
                <w:szCs w:val="24"/>
                <w:lang w:val="es-ES_tradnl"/>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405CA808" w:rsidR="003F1422" w:rsidRPr="00A37F43" w:rsidRDefault="00A37F43" w:rsidP="00036F8C">
            <w:pPr>
              <w:rPr>
                <w:rFonts w:ascii="Candara" w:eastAsia="Times New Roman" w:hAnsi="Candara"/>
                <w:smallCaps/>
                <w:sz w:val="24"/>
                <w:szCs w:val="24"/>
                <w:lang w:val="es-ES_tradnl"/>
              </w:rPr>
            </w:pPr>
            <w:r>
              <w:rPr>
                <w:rFonts w:ascii="Candara" w:eastAsia="Times New Roman" w:hAnsi="Candara"/>
                <w:smallCaps/>
                <w:sz w:val="24"/>
                <w:szCs w:val="24"/>
                <w:lang w:val="es-ES_tradnl"/>
              </w:rPr>
              <w:t xml:space="preserve">IETSC: </w:t>
            </w:r>
            <w:r w:rsidRPr="00A37F43">
              <w:rPr>
                <w:rFonts w:ascii="Candara" w:eastAsia="Times New Roman" w:hAnsi="Candara"/>
                <w:smallCaps/>
                <w:sz w:val="24"/>
                <w:szCs w:val="24"/>
                <w:lang w:val="es-ES_tradnl"/>
              </w:rPr>
              <w:t xml:space="preserve">Ana Cristina Ruiz Mosquera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64E84FF"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A37F43">
              <w:rPr>
                <w:rFonts w:ascii="Candara" w:eastAsia="Times New Roman" w:hAnsi="Candara"/>
                <w:smallCaps/>
                <w:sz w:val="24"/>
                <w:szCs w:val="24"/>
              </w:rPr>
              <w:t>50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4778332B"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A37F43">
              <w:rPr>
                <w:rFonts w:ascii="Candara" w:eastAsia="Times New Roman" w:hAnsi="Candara"/>
                <w:bCs/>
                <w:smallCaps/>
                <w:sz w:val="24"/>
                <w:szCs w:val="24"/>
              </w:rPr>
              <w:t>06 de febrero al 30 de abril</w:t>
            </w:r>
            <w:r w:rsidR="00D13A9D">
              <w:rPr>
                <w:rFonts w:ascii="Candara" w:eastAsia="Times New Roman" w:hAnsi="Candara"/>
                <w:bCs/>
                <w:smallCaps/>
                <w:sz w:val="24"/>
                <w:szCs w:val="24"/>
              </w:rPr>
              <w:t xml:space="preserve"> de 2023</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8"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rsidSect="001C69B3">
      <w:headerReference w:type="default" r:id="rId9"/>
      <w:footerReference w:type="default" r:id="rId10"/>
      <w:pgSz w:w="11910" w:h="16840"/>
      <w:pgMar w:top="1600" w:right="1540" w:bottom="1200" w:left="1480" w:header="737" w:footer="10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396C4" w14:textId="77777777" w:rsidR="00557184" w:rsidRDefault="00557184">
      <w:r>
        <w:separator/>
      </w:r>
    </w:p>
  </w:endnote>
  <w:endnote w:type="continuationSeparator" w:id="0">
    <w:p w14:paraId="2B30052E" w14:textId="77777777" w:rsidR="00557184" w:rsidRDefault="00557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BCEC" w14:textId="77777777" w:rsidR="00557184" w:rsidRDefault="00557184">
      <w:r>
        <w:separator/>
      </w:r>
    </w:p>
  </w:footnote>
  <w:footnote w:type="continuationSeparator" w:id="0">
    <w:p w14:paraId="359DF6B0" w14:textId="77777777" w:rsidR="00557184" w:rsidRDefault="00557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14DA4BE6" w:rsidR="00AF235F" w:rsidRDefault="001C69B3">
    <w:pPr>
      <w:pStyle w:val="Textoindependiente"/>
      <w:spacing w:before="0" w:line="14" w:lineRule="auto"/>
      <w:ind w:left="0" w:firstLine="0"/>
      <w:rPr>
        <w:sz w:val="20"/>
      </w:rPr>
    </w:pPr>
    <w:r>
      <w:rPr>
        <w:noProof/>
        <w:sz w:val="20"/>
      </w:rPr>
      <w:drawing>
        <wp:anchor distT="0" distB="0" distL="114300" distR="114300" simplePos="0" relativeHeight="251659264" behindDoc="0" locked="0" layoutInCell="1" allowOverlap="1" wp14:anchorId="64F83514" wp14:editId="3428A4A0">
          <wp:simplePos x="0" y="0"/>
          <wp:positionH relativeFrom="margin">
            <wp:align>center</wp:align>
          </wp:positionH>
          <wp:positionV relativeFrom="paragraph">
            <wp:posOffset>-191770</wp:posOffset>
          </wp:positionV>
          <wp:extent cx="1066800" cy="6159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615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C69B3"/>
    <w:rsid w:val="001D785F"/>
    <w:rsid w:val="002073D5"/>
    <w:rsid w:val="00311019"/>
    <w:rsid w:val="003B6DE5"/>
    <w:rsid w:val="003F1422"/>
    <w:rsid w:val="004213BE"/>
    <w:rsid w:val="0045279C"/>
    <w:rsid w:val="004A78B6"/>
    <w:rsid w:val="004D17A5"/>
    <w:rsid w:val="005166D6"/>
    <w:rsid w:val="00557184"/>
    <w:rsid w:val="00560033"/>
    <w:rsid w:val="005C516A"/>
    <w:rsid w:val="006951A5"/>
    <w:rsid w:val="00767B80"/>
    <w:rsid w:val="007D6C84"/>
    <w:rsid w:val="00925A44"/>
    <w:rsid w:val="009450AE"/>
    <w:rsid w:val="009A4503"/>
    <w:rsid w:val="009A45F1"/>
    <w:rsid w:val="00A37F43"/>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DF6C40"/>
    <w:rsid w:val="00E3237E"/>
    <w:rsid w:val="00E4367A"/>
    <w:rsid w:val="00EE205D"/>
    <w:rsid w:val="00EF55C2"/>
    <w:rsid w:val="00F308EE"/>
    <w:rsid w:val="00F7071B"/>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uelv\AppData\Roaming\Microsoft\Word\huelva@cgtrabajosocia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A8D-BD6F-415B-8491-0915C3A8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290</Words>
  <Characters>1596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cp:lastModifiedBy>
  <cp:revision>10</cp:revision>
  <dcterms:created xsi:type="dcterms:W3CDTF">2022-07-28T08:54:00Z</dcterms:created>
  <dcterms:modified xsi:type="dcterms:W3CDTF">2023-01-09T12:13:00Z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