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033" w:rsidRPr="00BF2E7E" w:rsidRDefault="00BF2E7E" w:rsidP="00A86D3E">
      <w:pPr>
        <w:spacing w:before="88"/>
        <w:ind w:left="315" w:right="255"/>
        <w:jc w:val="center"/>
        <w:rPr>
          <w:rFonts w:asciiTheme="minorHAnsi" w:hAnsiTheme="minorHAnsi"/>
          <w:b/>
          <w:caps/>
          <w:color w:val="006600"/>
          <w:sz w:val="32"/>
          <w:szCs w:val="24"/>
          <w:u w:val="single"/>
        </w:rPr>
      </w:pPr>
      <w:bookmarkStart w:id="0" w:name="_GoBack"/>
      <w:bookmarkEnd w:id="0"/>
      <w:r w:rsidRPr="00BF2E7E">
        <w:rPr>
          <w:rFonts w:asciiTheme="minorHAnsi" w:hAnsiTheme="minorHAnsi"/>
          <w:b/>
          <w:caps/>
          <w:color w:val="006600"/>
          <w:sz w:val="32"/>
          <w:szCs w:val="24"/>
          <w:u w:val="single"/>
        </w:rPr>
        <w:t xml:space="preserve">Hoja de inscripción </w:t>
      </w:r>
    </w:p>
    <w:p w:rsidR="00AF235F" w:rsidRDefault="00AF235F">
      <w:pPr>
        <w:pStyle w:val="Textoindependiente"/>
        <w:spacing w:before="11"/>
        <w:ind w:left="0" w:firstLine="0"/>
        <w:rPr>
          <w:rFonts w:asciiTheme="minorHAnsi" w:hAnsiTheme="minorHAnsi"/>
          <w:b/>
          <w:u w:val="single"/>
        </w:rPr>
      </w:pPr>
    </w:p>
    <w:p w:rsidR="00BF2E7E" w:rsidRPr="00F83F32" w:rsidRDefault="00BF2E7E">
      <w:pPr>
        <w:pStyle w:val="Textoindependiente"/>
        <w:spacing w:before="11"/>
        <w:ind w:left="0" w:firstLine="0"/>
        <w:rPr>
          <w:rFonts w:asciiTheme="minorHAnsi" w:hAnsiTheme="minorHAnsi"/>
          <w:b/>
          <w:u w:val="single"/>
        </w:rPr>
      </w:pPr>
    </w:p>
    <w:p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rsidTr="00BF2E7E">
        <w:trPr>
          <w:trHeight w:val="88"/>
          <w:jc w:val="center"/>
        </w:trPr>
        <w:tc>
          <w:tcPr>
            <w:tcW w:w="8644" w:type="dxa"/>
            <w:gridSpan w:val="2"/>
            <w:shd w:val="clear" w:color="auto" w:fill="008000"/>
          </w:tcPr>
          <w:p w:rsidR="003F1422" w:rsidRPr="00A86D3E" w:rsidRDefault="003F1422" w:rsidP="00F81F4A">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rsidR="003F1422" w:rsidRPr="003F1422" w:rsidRDefault="003F1422" w:rsidP="00CF2C6E">
            <w:pPr>
              <w:rPr>
                <w:rFonts w:asciiTheme="minorHAnsi" w:eastAsia="Times New Roman" w:hAnsiTheme="minorHAnsi"/>
                <w:smallCaps/>
                <w:sz w:val="24"/>
                <w:szCs w:val="24"/>
              </w:rPr>
            </w:pPr>
            <w:r w:rsidRPr="003F1422">
              <w:rPr>
                <w:rFonts w:asciiTheme="minorHAnsi" w:eastAsia="Times New Roman" w:hAnsiTheme="minorHAnsi"/>
                <w:smallCaps/>
                <w:sz w:val="24"/>
                <w:szCs w:val="24"/>
              </w:rPr>
              <w:t>“</w:t>
            </w:r>
            <w:r w:rsidR="00892AF8">
              <w:rPr>
                <w:rFonts w:asciiTheme="minorHAnsi" w:eastAsia="Times New Roman" w:hAnsiTheme="minorHAnsi"/>
                <w:smallCaps/>
                <w:sz w:val="24"/>
                <w:szCs w:val="24"/>
              </w:rPr>
              <w:t>niños, niñas y adolescentes no acompañados dentro del derecho de extranjer</w:t>
            </w:r>
            <w:r w:rsidR="00CF2C6E">
              <w:rPr>
                <w:rFonts w:asciiTheme="minorHAnsi" w:eastAsia="Times New Roman" w:hAnsiTheme="minorHAnsi"/>
                <w:smallCaps/>
                <w:sz w:val="24"/>
                <w:szCs w:val="24"/>
              </w:rPr>
              <w:t>í</w:t>
            </w:r>
            <w:r w:rsidR="00892AF8">
              <w:rPr>
                <w:rFonts w:asciiTheme="minorHAnsi" w:eastAsia="Times New Roman" w:hAnsiTheme="minorHAnsi"/>
                <w:smallCaps/>
                <w:sz w:val="24"/>
                <w:szCs w:val="24"/>
              </w:rPr>
              <w:t>a</w:t>
            </w:r>
            <w:r w:rsidRPr="003F1422">
              <w:rPr>
                <w:rFonts w:asciiTheme="minorHAnsi" w:eastAsia="Times New Roman" w:hAnsiTheme="minorHAnsi"/>
                <w:smallCaps/>
                <w:sz w:val="24"/>
                <w:szCs w:val="24"/>
              </w:rPr>
              <w:t>”</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rsidR="003F1422" w:rsidRPr="003F1422" w:rsidRDefault="00892AF8" w:rsidP="005E1CE1">
            <w:pPr>
              <w:rPr>
                <w:rFonts w:asciiTheme="minorHAnsi" w:eastAsia="Times New Roman" w:hAnsiTheme="minorHAnsi"/>
                <w:smallCaps/>
                <w:sz w:val="24"/>
                <w:szCs w:val="24"/>
              </w:rPr>
            </w:pPr>
            <w:proofErr w:type="spellStart"/>
            <w:r>
              <w:rPr>
                <w:rFonts w:asciiTheme="minorHAnsi" w:eastAsia="Times New Roman" w:hAnsiTheme="minorHAnsi"/>
                <w:smallCaps/>
                <w:sz w:val="24"/>
                <w:szCs w:val="24"/>
              </w:rPr>
              <w:t>alejandro</w:t>
            </w:r>
            <w:proofErr w:type="spellEnd"/>
            <w:r>
              <w:rPr>
                <w:rFonts w:asciiTheme="minorHAnsi" w:eastAsia="Times New Roman" w:hAnsiTheme="minorHAnsi"/>
                <w:smallCaps/>
                <w:sz w:val="24"/>
                <w:szCs w:val="24"/>
              </w:rPr>
              <w:t xml:space="preserve"> peña </w:t>
            </w:r>
            <w:proofErr w:type="spellStart"/>
            <w:r>
              <w:rPr>
                <w:rFonts w:asciiTheme="minorHAnsi" w:eastAsia="Times New Roman" w:hAnsiTheme="minorHAnsi"/>
                <w:smallCaps/>
                <w:sz w:val="24"/>
                <w:szCs w:val="24"/>
              </w:rPr>
              <w:t>pérez</w:t>
            </w:r>
            <w:proofErr w:type="spellEnd"/>
            <w:r w:rsidR="005E1CE1">
              <w:rPr>
                <w:rFonts w:asciiTheme="minorHAnsi" w:eastAsia="Times New Roman" w:hAnsiTheme="minorHAnsi"/>
                <w:smallCaps/>
                <w:sz w:val="24"/>
                <w:szCs w:val="24"/>
              </w:rPr>
              <w:t xml:space="preserve"> </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rsidR="003F1422" w:rsidRPr="003F1422" w:rsidRDefault="00892AF8" w:rsidP="00892AF8">
            <w:pPr>
              <w:rPr>
                <w:rFonts w:asciiTheme="minorHAnsi" w:eastAsia="Times New Roman" w:hAnsiTheme="minorHAnsi"/>
                <w:smallCaps/>
                <w:sz w:val="24"/>
                <w:szCs w:val="24"/>
              </w:rPr>
            </w:pPr>
            <w:r>
              <w:rPr>
                <w:rFonts w:asciiTheme="minorHAnsi" w:eastAsia="Times New Roman" w:hAnsiTheme="minorHAnsi"/>
                <w:smallCaps/>
                <w:sz w:val="24"/>
                <w:szCs w:val="24"/>
              </w:rPr>
              <w:t>60</w:t>
            </w:r>
            <w:r w:rsidR="003F1422" w:rsidRPr="003F1422">
              <w:rPr>
                <w:rFonts w:asciiTheme="minorHAnsi" w:eastAsia="Times New Roman" w:hAnsiTheme="minorHAnsi"/>
                <w:smallCaps/>
                <w:sz w:val="24"/>
                <w:szCs w:val="24"/>
              </w:rPr>
              <w:t xml:space="preserve"> horas </w:t>
            </w:r>
            <w:r>
              <w:rPr>
                <w:rFonts w:asciiTheme="minorHAnsi" w:eastAsia="Times New Roman" w:hAnsiTheme="minorHAnsi"/>
                <w:smallCaps/>
                <w:sz w:val="24"/>
                <w:szCs w:val="24"/>
              </w:rPr>
              <w:t>+ 2 sesiones online</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rsidR="003F1422" w:rsidRPr="003F1422" w:rsidRDefault="003F1422" w:rsidP="00892AF8">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892AF8">
              <w:rPr>
                <w:rFonts w:asciiTheme="minorHAnsi" w:eastAsia="Times New Roman" w:hAnsiTheme="minorHAnsi"/>
                <w:smallCaps/>
                <w:sz w:val="24"/>
                <w:szCs w:val="24"/>
              </w:rPr>
              <w:t>04</w:t>
            </w:r>
            <w:r w:rsidRPr="003F1422">
              <w:rPr>
                <w:rFonts w:asciiTheme="minorHAnsi" w:eastAsia="Times New Roman" w:hAnsiTheme="minorHAnsi"/>
                <w:smallCaps/>
                <w:sz w:val="24"/>
                <w:szCs w:val="24"/>
              </w:rPr>
              <w:t xml:space="preserve"> de </w:t>
            </w:r>
            <w:r w:rsidR="00892AF8">
              <w:rPr>
                <w:rFonts w:asciiTheme="minorHAnsi" w:eastAsia="Times New Roman" w:hAnsiTheme="minorHAnsi"/>
                <w:smallCaps/>
                <w:sz w:val="24"/>
                <w:szCs w:val="24"/>
              </w:rPr>
              <w:t>abril</w:t>
            </w:r>
            <w:r w:rsidRPr="003F1422">
              <w:rPr>
                <w:rFonts w:asciiTheme="minorHAnsi" w:eastAsia="Times New Roman" w:hAnsiTheme="minorHAnsi"/>
                <w:smallCaps/>
                <w:sz w:val="24"/>
                <w:szCs w:val="24"/>
              </w:rPr>
              <w:t xml:space="preserve"> al </w:t>
            </w:r>
            <w:r w:rsidR="00892AF8">
              <w:rPr>
                <w:rFonts w:asciiTheme="minorHAnsi" w:eastAsia="Times New Roman" w:hAnsiTheme="minorHAnsi"/>
                <w:smallCaps/>
                <w:sz w:val="24"/>
                <w:szCs w:val="24"/>
              </w:rPr>
              <w:t>08</w:t>
            </w:r>
            <w:r w:rsidRPr="003F1422">
              <w:rPr>
                <w:rFonts w:asciiTheme="minorHAnsi" w:eastAsia="Times New Roman" w:hAnsiTheme="minorHAnsi"/>
                <w:smallCaps/>
                <w:sz w:val="24"/>
                <w:szCs w:val="24"/>
              </w:rPr>
              <w:t xml:space="preserve"> de mayo de 2022</w:t>
            </w:r>
          </w:p>
        </w:tc>
      </w:tr>
    </w:tbl>
    <w:p w:rsidR="003F1422" w:rsidRDefault="003F1422">
      <w:pPr>
        <w:pStyle w:val="Textoindependiente"/>
        <w:spacing w:before="8"/>
        <w:ind w:left="0" w:firstLine="0"/>
        <w:rPr>
          <w:rFonts w:asciiTheme="minorHAnsi" w:hAnsiTheme="minorHAnsi"/>
          <w:b/>
          <w:sz w:val="18"/>
          <w:szCs w:val="18"/>
        </w:rPr>
      </w:pPr>
    </w:p>
    <w:p w:rsidR="003F1422" w:rsidRDefault="003F1422">
      <w:pPr>
        <w:pStyle w:val="Textoindependiente"/>
        <w:spacing w:before="8"/>
        <w:ind w:left="0" w:firstLine="0"/>
        <w:rPr>
          <w:rFonts w:asciiTheme="minorHAnsi" w:hAnsiTheme="minorHAnsi"/>
          <w:b/>
          <w:sz w:val="18"/>
          <w:szCs w:val="18"/>
        </w:rPr>
      </w:pPr>
    </w:p>
    <w:p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rsidTr="00A92EE1">
        <w:trPr>
          <w:jc w:val="center"/>
        </w:trPr>
        <w:tc>
          <w:tcPr>
            <w:tcW w:w="8653" w:type="dxa"/>
            <w:gridSpan w:val="9"/>
            <w:tcBorders>
              <w:bottom w:val="single" w:sz="12" w:space="0" w:color="006600"/>
            </w:tcBorders>
            <w:shd w:val="clear" w:color="auto" w:fill="008000"/>
          </w:tcPr>
          <w:p w:rsidR="00560033" w:rsidRPr="00A86D3E" w:rsidRDefault="00560033" w:rsidP="00667353">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rsidR="00560033" w:rsidRPr="00A86D3E" w:rsidRDefault="00560033" w:rsidP="003F1422">
            <w:pPr>
              <w:rPr>
                <w:rFonts w:asciiTheme="minorHAnsi" w:eastAsia="Times New Roman" w:hAnsiTheme="minorHAnsi"/>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rsidR="00560033" w:rsidRPr="00A86D3E" w:rsidRDefault="00560033" w:rsidP="003F1422">
            <w:pPr>
              <w:rPr>
                <w:rFonts w:asciiTheme="minorHAnsi" w:eastAsia="Times New Roman" w:hAnsiTheme="minorHAnsi"/>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rsidR="00560033" w:rsidRPr="00A86D3E" w:rsidRDefault="00560033" w:rsidP="003F1422">
            <w:pPr>
              <w:rPr>
                <w:rFonts w:asciiTheme="minorHAnsi" w:eastAsia="Times New Roman" w:hAnsiTheme="minorHAnsi"/>
                <w:b/>
                <w:sz w:val="24"/>
                <w:szCs w:val="24"/>
              </w:rPr>
            </w:pPr>
          </w:p>
        </w:tc>
      </w:tr>
      <w:tr w:rsidR="00560033" w:rsidRPr="00A86D3E" w:rsidTr="00A92EE1">
        <w:trPr>
          <w:trHeight w:val="614"/>
          <w:jc w:val="center"/>
        </w:trPr>
        <w:tc>
          <w:tcPr>
            <w:tcW w:w="4328" w:type="dxa"/>
            <w:gridSpan w:val="5"/>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rsidR="00560033" w:rsidRPr="00A86D3E" w:rsidRDefault="00560033" w:rsidP="003F1422">
            <w:pPr>
              <w:rPr>
                <w:rFonts w:asciiTheme="minorHAnsi" w:eastAsia="Times New Roman" w:hAnsiTheme="minorHAnsi"/>
                <w:b/>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rsidR="00560033" w:rsidRPr="00A86D3E" w:rsidRDefault="00560033" w:rsidP="003F1422">
            <w:pPr>
              <w:rPr>
                <w:rFonts w:asciiTheme="minorHAnsi" w:eastAsia="Times New Roman" w:hAnsiTheme="minorHAnsi"/>
                <w:b/>
                <w:sz w:val="24"/>
                <w:szCs w:val="24"/>
              </w:rPr>
            </w:pPr>
          </w:p>
        </w:tc>
      </w:tr>
      <w:tr w:rsidR="00A92EE1" w:rsidRPr="00A86D3E" w:rsidTr="00A92EE1">
        <w:trPr>
          <w:trHeight w:val="411"/>
          <w:jc w:val="center"/>
        </w:trPr>
        <w:tc>
          <w:tcPr>
            <w:tcW w:w="1441" w:type="dxa"/>
            <w:tcBorders>
              <w:top w:val="single" w:sz="12" w:space="0" w:color="006600"/>
              <w:bottom w:val="single" w:sz="12" w:space="0" w:color="006600"/>
            </w:tcBorders>
            <w:shd w:val="clear" w:color="auto" w:fill="auto"/>
          </w:tcPr>
          <w:p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r>
      <w:tr w:rsidR="00A92EE1" w:rsidRPr="00A86D3E"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r>
    </w:tbl>
    <w:p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rsidR="00F83F32" w:rsidRDefault="00F83F32" w:rsidP="003F1422">
      <w:pPr>
        <w:rPr>
          <w:rFonts w:asciiTheme="minorHAnsi" w:eastAsia="Times New Roman" w:hAnsiTheme="minorHAnsi"/>
          <w:i/>
          <w:sz w:val="18"/>
          <w:szCs w:val="18"/>
        </w:rPr>
      </w:pPr>
    </w:p>
    <w:p w:rsidR="00F83F32" w:rsidRDefault="00F83F32">
      <w:pPr>
        <w:pStyle w:val="Textoindependiente"/>
        <w:spacing w:before="8"/>
        <w:ind w:left="0" w:firstLine="0"/>
        <w:rPr>
          <w:rFonts w:asciiTheme="minorHAnsi" w:hAnsiTheme="minorHAnsi"/>
          <w:b/>
        </w:rPr>
      </w:pPr>
    </w:p>
    <w:p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rsidTr="00BF2E7E">
        <w:trPr>
          <w:trHeight w:val="182"/>
          <w:jc w:val="center"/>
        </w:trPr>
        <w:tc>
          <w:tcPr>
            <w:tcW w:w="8644" w:type="dxa"/>
            <w:gridSpan w:val="4"/>
            <w:shd w:val="clear" w:color="auto" w:fill="008000"/>
            <w:vAlign w:val="center"/>
          </w:tcPr>
          <w:p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rsidTr="00BF2E7E">
        <w:trPr>
          <w:trHeight w:val="567"/>
          <w:jc w:val="center"/>
        </w:trPr>
        <w:tc>
          <w:tcPr>
            <w:tcW w:w="4322" w:type="dxa"/>
            <w:gridSpan w:val="2"/>
            <w:tcBorders>
              <w:bottom w:val="single" w:sz="12" w:space="0" w:color="008000"/>
            </w:tcBorders>
            <w:shd w:val="clear" w:color="auto" w:fill="auto"/>
            <w:vAlign w:val="center"/>
          </w:tcPr>
          <w:p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rsidTr="00BF2E7E">
        <w:trPr>
          <w:trHeight w:val="567"/>
          <w:jc w:val="center"/>
        </w:trPr>
        <w:tc>
          <w:tcPr>
            <w:tcW w:w="2161" w:type="dxa"/>
            <w:tcBorders>
              <w:right w:val="single" w:sz="8" w:space="0" w:color="008000"/>
            </w:tcBorders>
            <w:shd w:val="clear" w:color="auto" w:fill="auto"/>
            <w:vAlign w:val="center"/>
          </w:tcPr>
          <w:p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rsidR="00F83F32" w:rsidRPr="00A86D3E" w:rsidRDefault="00F83F32" w:rsidP="00BF2E7E">
            <w:pPr>
              <w:jc w:val="center"/>
              <w:rPr>
                <w:rFonts w:asciiTheme="minorHAnsi" w:eastAsia="Times New Roman" w:hAnsiTheme="minorHAnsi"/>
                <w:sz w:val="24"/>
                <w:szCs w:val="24"/>
              </w:rPr>
            </w:pPr>
          </w:p>
        </w:tc>
      </w:tr>
    </w:tbl>
    <w:p w:rsidR="00A86D3E" w:rsidRDefault="00A86D3E">
      <w:pPr>
        <w:spacing w:line="357" w:lineRule="auto"/>
        <w:rPr>
          <w:rFonts w:asciiTheme="minorHAnsi" w:hAnsiTheme="minorHAnsi"/>
          <w:sz w:val="18"/>
          <w:szCs w:val="18"/>
        </w:rPr>
      </w:pPr>
    </w:p>
    <w:p w:rsidR="00A92EE1" w:rsidRDefault="00A92EE1">
      <w:pPr>
        <w:spacing w:line="357" w:lineRule="auto"/>
        <w:rPr>
          <w:rFonts w:asciiTheme="minorHAnsi" w:hAnsiTheme="minorHAnsi"/>
          <w:sz w:val="18"/>
          <w:szCs w:val="18"/>
        </w:rPr>
      </w:pPr>
    </w:p>
    <w:p w:rsidR="00A92EE1" w:rsidRDefault="00A92EE1">
      <w:pPr>
        <w:spacing w:line="357" w:lineRule="auto"/>
        <w:rPr>
          <w:rFonts w:asciiTheme="minorHAnsi" w:hAnsiTheme="minorHAnsi"/>
          <w:sz w:val="18"/>
          <w:szCs w:val="18"/>
        </w:rPr>
      </w:pPr>
    </w:p>
    <w:p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rsidTr="00BF2E7E">
        <w:trPr>
          <w:jc w:val="center"/>
        </w:trPr>
        <w:tc>
          <w:tcPr>
            <w:tcW w:w="8644" w:type="dxa"/>
            <w:shd w:val="clear" w:color="auto" w:fill="008000"/>
          </w:tcPr>
          <w:p w:rsidR="00F83F32" w:rsidRPr="00A86D3E" w:rsidRDefault="00F83F32" w:rsidP="00F81F4A">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Para formalizar la inscripción deberás enviar la presente ficha, junto al comprobante de pago de reserva de plaza, a  </w:t>
            </w:r>
            <w:hyperlink r:id="rId8" w:history="1">
              <w:r w:rsidRPr="00A86D3E">
                <w:rPr>
                  <w:rFonts w:asciiTheme="minorHAnsi" w:hAnsiTheme="minorHAnsi" w:cs="Times New Roman"/>
                  <w:color w:val="0000FF"/>
                  <w:sz w:val="24"/>
                  <w:szCs w:val="24"/>
                  <w:u w:val="single"/>
                  <w:lang w:eastAsia="en-US" w:bidi="ar-SA"/>
                </w:rPr>
                <w:t>huelva@cgtrabajosocial.es</w:t>
              </w:r>
            </w:hyperlink>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p>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p>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rsidR="00AF235F" w:rsidRDefault="00AF235F">
      <w:pPr>
        <w:pStyle w:val="Textoindependiente"/>
        <w:spacing w:before="4"/>
        <w:ind w:left="0" w:firstLine="0"/>
        <w:rPr>
          <w:rFonts w:ascii="Times New Roman"/>
          <w:sz w:val="17"/>
        </w:rPr>
      </w:pPr>
    </w:p>
    <w:sectPr w:rsidR="00AF235F">
      <w:headerReference w:type="default" r:id="rId9"/>
      <w:footerReference w:type="default" r:id="rId10"/>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4CA" w:rsidRDefault="00AB64CA">
      <w:r>
        <w:separator/>
      </w:r>
    </w:p>
  </w:endnote>
  <w:endnote w:type="continuationSeparator" w:id="0">
    <w:p w:rsidR="00AB64CA" w:rsidRDefault="00AB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bel Light">
    <w:altName w:val="Corbel"/>
    <w:charset w:val="00"/>
    <w:family w:val="swiss"/>
    <w:pitch w:val="variable"/>
    <w:sig w:usb0="00000001"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35F" w:rsidRDefault="00BF2E7E">
    <w:pPr>
      <w:pStyle w:val="Textoindependiente"/>
      <w:spacing w:before="0"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1734185</wp:posOffset>
              </wp:positionH>
              <wp:positionV relativeFrom="page">
                <wp:posOffset>9854565</wp:posOffset>
              </wp:positionV>
              <wp:extent cx="4094480" cy="6807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ir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" filled="f" stroked="f">
              <v:textbox inset="0,0,0,0">
                <w:txbxContent>
                  <w:p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4CA" w:rsidRDefault="00AB64CA">
      <w:r>
        <w:separator/>
      </w:r>
    </w:p>
  </w:footnote>
  <w:footnote w:type="continuationSeparator" w:id="0">
    <w:p w:rsidR="00AB64CA" w:rsidRDefault="00AB6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5EC2E54F" wp14:editId="75E3EAC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nsid w:val="744C4E6C"/>
    <w:multiLevelType w:val="hybridMultilevel"/>
    <w:tmpl w:val="B374DECC"/>
    <w:lvl w:ilvl="0" w:tplc="DB4A6700">
      <w:start w:val="1"/>
      <w:numFmt w:val="decimal"/>
      <w:lvlText w:val="%1."/>
      <w:lvlJc w:val="left"/>
      <w:pPr>
        <w:ind w:left="942" w:hanging="360"/>
        <w:jc w:val="left"/>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jc w:val="left"/>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35F"/>
    <w:rsid w:val="001B22DE"/>
    <w:rsid w:val="003B6DE5"/>
    <w:rsid w:val="003F1422"/>
    <w:rsid w:val="004213BE"/>
    <w:rsid w:val="004A78B6"/>
    <w:rsid w:val="004C29FA"/>
    <w:rsid w:val="00560033"/>
    <w:rsid w:val="005E1CE1"/>
    <w:rsid w:val="00644DF4"/>
    <w:rsid w:val="00767B80"/>
    <w:rsid w:val="00892AF8"/>
    <w:rsid w:val="00925A44"/>
    <w:rsid w:val="00A86D3E"/>
    <w:rsid w:val="00A92EE1"/>
    <w:rsid w:val="00AB64CA"/>
    <w:rsid w:val="00AF235F"/>
    <w:rsid w:val="00BF2E7E"/>
    <w:rsid w:val="00CF2C6E"/>
    <w:rsid w:val="00CF6D31"/>
    <w:rsid w:val="00E3237E"/>
    <w:rsid w:val="00EC5212"/>
    <w:rsid w:val="00F308EE"/>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elva@cgtrabajosocial.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PC</cp:lastModifiedBy>
  <cp:revision>2</cp:revision>
  <dcterms:created xsi:type="dcterms:W3CDTF">2022-03-24T10:13:00Z</dcterms:created>
  <dcterms:modified xsi:type="dcterms:W3CDTF">2022-03-24T10:13:00Z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