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349DC9DB" w:rsidR="003F1422" w:rsidRPr="005C516A" w:rsidRDefault="005C516A" w:rsidP="005C516A">
            <w:pPr>
              <w:jc w:val="both"/>
              <w:rPr>
                <w:rFonts w:ascii="Candara" w:eastAsia="Times New Roman" w:hAnsi="Candara"/>
                <w:bCs/>
                <w:smallCaps/>
                <w:sz w:val="24"/>
                <w:szCs w:val="24"/>
                <w:lang w:val="es-ES_tradnl"/>
              </w:rPr>
            </w:pPr>
            <w:r w:rsidRPr="005C516A">
              <w:rPr>
                <w:rFonts w:ascii="Candara" w:eastAsia="Times New Roman" w:hAnsi="Candara"/>
                <w:bCs/>
                <w:smallCaps/>
                <w:sz w:val="24"/>
                <w:szCs w:val="24"/>
              </w:rPr>
              <w:t>“N</w:t>
            </w:r>
            <w:r>
              <w:rPr>
                <w:rFonts w:ascii="Candara" w:eastAsia="Times New Roman" w:hAnsi="Candara"/>
                <w:bCs/>
                <w:smallCaps/>
                <w:sz w:val="24"/>
                <w:szCs w:val="24"/>
              </w:rPr>
              <w:t>iños, niñas y adolescentes no acompañados dentro del Derecho de Extranjería”</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6D15BB7" w:rsidR="003F1422" w:rsidRPr="005C516A" w:rsidRDefault="005C516A" w:rsidP="00036F8C">
            <w:pPr>
              <w:rPr>
                <w:rFonts w:ascii="Candara" w:eastAsia="Times New Roman" w:hAnsi="Candara"/>
                <w:smallCaps/>
                <w:sz w:val="24"/>
                <w:szCs w:val="24"/>
              </w:rPr>
            </w:pPr>
            <w:r w:rsidRPr="005C516A">
              <w:rPr>
                <w:rFonts w:ascii="Candara" w:eastAsia="Times New Roman" w:hAnsi="Candara"/>
                <w:smallCaps/>
                <w:sz w:val="24"/>
                <w:szCs w:val="24"/>
              </w:rPr>
              <w:t>Alejandro Peña Pérez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CBED00C" w:rsidR="003F1422" w:rsidRPr="005C516A" w:rsidRDefault="005C516A" w:rsidP="00036F8C">
            <w:pPr>
              <w:rPr>
                <w:rFonts w:ascii="Candara" w:eastAsia="Times New Roman" w:hAnsi="Candara"/>
                <w:smallCaps/>
                <w:sz w:val="24"/>
                <w:szCs w:val="24"/>
              </w:rPr>
            </w:pPr>
            <w:r w:rsidRPr="005C516A">
              <w:rPr>
                <w:rFonts w:ascii="Candara" w:eastAsia="Times New Roman" w:hAnsi="Candara"/>
                <w:smallCaps/>
                <w:sz w:val="24"/>
                <w:szCs w:val="24"/>
              </w:rPr>
              <w:t>60</w:t>
            </w:r>
            <w:r w:rsidR="007D6C84" w:rsidRPr="005C516A">
              <w:rPr>
                <w:rFonts w:ascii="Candara" w:eastAsia="Times New Roman" w:hAnsi="Candara"/>
                <w:smallCaps/>
                <w:sz w:val="24"/>
                <w:szCs w:val="24"/>
              </w:rPr>
              <w:t xml:space="preserve"> horas</w:t>
            </w:r>
            <w:r w:rsidRPr="005C516A">
              <w:rPr>
                <w:rFonts w:ascii="Candara" w:eastAsia="Times New Roman" w:hAnsi="Candara"/>
                <w:smallCaps/>
                <w:sz w:val="24"/>
                <w:szCs w:val="24"/>
              </w:rPr>
              <w:t xml:space="preserve"> + dos sesiones virtuales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71F0E9E4" w:rsidR="003F1422" w:rsidRPr="005C516A" w:rsidRDefault="003F1422" w:rsidP="007D6C84">
            <w:pPr>
              <w:rPr>
                <w:rFonts w:ascii="Candara" w:eastAsia="Times New Roman" w:hAnsi="Candara"/>
                <w:smallCaps/>
                <w:sz w:val="24"/>
                <w:szCs w:val="24"/>
              </w:rPr>
            </w:pPr>
            <w:r w:rsidRPr="005C516A">
              <w:rPr>
                <w:rFonts w:ascii="Candara" w:eastAsia="Times New Roman" w:hAnsi="Candara"/>
                <w:smallCaps/>
                <w:sz w:val="24"/>
                <w:szCs w:val="24"/>
              </w:rPr>
              <w:t xml:space="preserve">Del </w:t>
            </w:r>
            <w:r w:rsidR="005C516A" w:rsidRPr="005C516A">
              <w:rPr>
                <w:rFonts w:ascii="Candara" w:eastAsia="Times New Roman" w:hAnsi="Candara"/>
                <w:smallCaps/>
                <w:sz w:val="24"/>
                <w:szCs w:val="24"/>
              </w:rPr>
              <w:t>03 de octubre al 03 de diciembre de 2022</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34501" w14:textId="77777777" w:rsidR="00A73448" w:rsidRDefault="00A73448">
      <w:r>
        <w:separator/>
      </w:r>
    </w:p>
  </w:endnote>
  <w:endnote w:type="continuationSeparator" w:id="0">
    <w:p w14:paraId="592123BE" w14:textId="77777777" w:rsidR="00A73448" w:rsidRDefault="00A7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5066" w14:textId="77777777" w:rsidR="00A73448" w:rsidRDefault="00A73448">
      <w:r>
        <w:separator/>
      </w:r>
    </w:p>
  </w:footnote>
  <w:footnote w:type="continuationSeparator" w:id="0">
    <w:p w14:paraId="1D43F7F9" w14:textId="77777777" w:rsidR="00A73448" w:rsidRDefault="00A73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1D785F"/>
    <w:rsid w:val="002073D5"/>
    <w:rsid w:val="00311019"/>
    <w:rsid w:val="003B6DE5"/>
    <w:rsid w:val="003F1422"/>
    <w:rsid w:val="004213BE"/>
    <w:rsid w:val="0045279C"/>
    <w:rsid w:val="004A78B6"/>
    <w:rsid w:val="005166D6"/>
    <w:rsid w:val="00560033"/>
    <w:rsid w:val="005C516A"/>
    <w:rsid w:val="00767B80"/>
    <w:rsid w:val="007D6C84"/>
    <w:rsid w:val="00925A44"/>
    <w:rsid w:val="009450AE"/>
    <w:rsid w:val="009A4503"/>
    <w:rsid w:val="009A45F1"/>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1621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3</cp:revision>
  <dcterms:created xsi:type="dcterms:W3CDTF">2022-07-28T08:54:00Z</dcterms:created>
  <dcterms:modified xsi:type="dcterms:W3CDTF">2022-07-28T08:57:00Z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