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8C6CC"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7F3F38C0" w14:textId="77777777" w:rsidR="00AF235F" w:rsidRDefault="00AF235F">
      <w:pPr>
        <w:pStyle w:val="Textoindependiente"/>
        <w:spacing w:before="11"/>
        <w:ind w:left="0" w:firstLine="0"/>
        <w:rPr>
          <w:rFonts w:asciiTheme="minorHAnsi" w:hAnsiTheme="minorHAnsi"/>
          <w:b/>
          <w:u w:val="single"/>
        </w:rPr>
      </w:pPr>
    </w:p>
    <w:p w14:paraId="37712A3E" w14:textId="77777777" w:rsidR="00BF2E7E" w:rsidRPr="00F83F32" w:rsidRDefault="00BF2E7E">
      <w:pPr>
        <w:pStyle w:val="Textoindependiente"/>
        <w:spacing w:before="11"/>
        <w:ind w:left="0" w:firstLine="0"/>
        <w:rPr>
          <w:rFonts w:asciiTheme="minorHAnsi" w:hAnsiTheme="minorHAnsi"/>
          <w:b/>
          <w:u w:val="single"/>
        </w:rPr>
      </w:pPr>
    </w:p>
    <w:p w14:paraId="0B6E562E"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760F3C82" w14:textId="77777777" w:rsidTr="00BF2E7E">
        <w:trPr>
          <w:trHeight w:val="88"/>
          <w:jc w:val="center"/>
        </w:trPr>
        <w:tc>
          <w:tcPr>
            <w:tcW w:w="8644" w:type="dxa"/>
            <w:gridSpan w:val="2"/>
            <w:shd w:val="clear" w:color="auto" w:fill="008000"/>
          </w:tcPr>
          <w:p w14:paraId="22ECEB65" w14:textId="77777777" w:rsidR="003F1422" w:rsidRPr="00A86D3E" w:rsidRDefault="003F1422" w:rsidP="00F81F4A">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1FAA9150" w14:textId="77777777" w:rsidTr="008B241C">
        <w:trPr>
          <w:trHeight w:val="567"/>
          <w:jc w:val="center"/>
        </w:trPr>
        <w:tc>
          <w:tcPr>
            <w:tcW w:w="2429" w:type="dxa"/>
            <w:shd w:val="clear" w:color="auto" w:fill="auto"/>
          </w:tcPr>
          <w:p w14:paraId="4191379F" w14:textId="77777777"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6D4CC1F2" w14:textId="3F078827" w:rsidR="008B241C" w:rsidRPr="008B241C" w:rsidRDefault="008B241C" w:rsidP="008B241C">
            <w:pPr>
              <w:jc w:val="center"/>
              <w:rPr>
                <w:rFonts w:asciiTheme="minorHAnsi" w:eastAsia="Times New Roman" w:hAnsiTheme="minorHAnsi"/>
                <w:i/>
                <w:iCs/>
                <w:smallCaps/>
              </w:rPr>
            </w:pPr>
            <w:r w:rsidRPr="008B241C">
              <w:rPr>
                <w:rFonts w:asciiTheme="minorHAnsi" w:eastAsia="Times New Roman" w:hAnsiTheme="minorHAnsi"/>
                <w:i/>
                <w:iCs/>
                <w:smallCaps/>
              </w:rPr>
              <w:t>“</w:t>
            </w:r>
            <w:r w:rsidRPr="008B241C">
              <w:rPr>
                <w:rFonts w:asciiTheme="minorHAnsi" w:eastAsia="Times New Roman" w:hAnsiTheme="minorHAnsi"/>
                <w:i/>
                <w:iCs/>
                <w:smallCaps/>
              </w:rPr>
              <w:t>N</w:t>
            </w:r>
            <w:r w:rsidRPr="008B241C">
              <w:rPr>
                <w:rFonts w:asciiTheme="minorHAnsi" w:eastAsia="Times New Roman" w:hAnsiTheme="minorHAnsi"/>
                <w:i/>
                <w:iCs/>
                <w:smallCaps/>
              </w:rPr>
              <w:t xml:space="preserve">otificación y valoración de las situaciones de riesgo, desprotección y desamparo de la infancia y la adolescencia en Andalucía </w:t>
            </w:r>
          </w:p>
          <w:p w14:paraId="7B0F93EB" w14:textId="3169974D" w:rsidR="003F1422" w:rsidRPr="008B241C" w:rsidRDefault="008B241C" w:rsidP="008B241C">
            <w:pPr>
              <w:jc w:val="center"/>
              <w:rPr>
                <w:rFonts w:asciiTheme="minorHAnsi" w:eastAsia="Times New Roman" w:hAnsiTheme="minorHAnsi"/>
                <w:smallCaps/>
                <w:sz w:val="23"/>
                <w:szCs w:val="23"/>
              </w:rPr>
            </w:pPr>
            <w:r w:rsidRPr="008B241C">
              <w:rPr>
                <w:rFonts w:asciiTheme="minorHAnsi" w:eastAsia="Times New Roman" w:hAnsiTheme="minorHAnsi"/>
                <w:i/>
                <w:iCs/>
                <w:smallCaps/>
              </w:rPr>
              <w:t>(SIMIA Y VALÓRAME)”</w:t>
            </w:r>
          </w:p>
        </w:tc>
      </w:tr>
      <w:tr w:rsidR="003F1422" w:rsidRPr="00A86D3E" w14:paraId="6C578C83" w14:textId="77777777" w:rsidTr="008B241C">
        <w:trPr>
          <w:trHeight w:val="567"/>
          <w:jc w:val="center"/>
        </w:trPr>
        <w:tc>
          <w:tcPr>
            <w:tcW w:w="2429" w:type="dxa"/>
            <w:shd w:val="clear" w:color="auto" w:fill="auto"/>
          </w:tcPr>
          <w:p w14:paraId="6D95761D" w14:textId="77777777"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19E11E63" w14:textId="38810EB2" w:rsidR="003F1422" w:rsidRPr="003F1422" w:rsidRDefault="008B241C" w:rsidP="00F81F4A">
            <w:pPr>
              <w:rPr>
                <w:rFonts w:asciiTheme="minorHAnsi" w:eastAsia="Times New Roman" w:hAnsiTheme="minorHAnsi"/>
                <w:smallCaps/>
                <w:sz w:val="24"/>
                <w:szCs w:val="24"/>
              </w:rPr>
            </w:pPr>
            <w:r w:rsidRPr="008B241C">
              <w:rPr>
                <w:rFonts w:asciiTheme="minorHAnsi" w:eastAsia="Times New Roman" w:hAnsiTheme="minorHAnsi"/>
                <w:smallCaps/>
              </w:rPr>
              <w:t>Rocío Vizcaíno Cuellar (Asesora-Técnica Servicio Protección de Menores de Huelva)</w:t>
            </w:r>
          </w:p>
        </w:tc>
      </w:tr>
      <w:tr w:rsidR="003F1422" w:rsidRPr="00A86D3E" w14:paraId="68C4FF4B" w14:textId="77777777" w:rsidTr="008B241C">
        <w:trPr>
          <w:trHeight w:val="567"/>
          <w:jc w:val="center"/>
        </w:trPr>
        <w:tc>
          <w:tcPr>
            <w:tcW w:w="2429" w:type="dxa"/>
            <w:shd w:val="clear" w:color="auto" w:fill="auto"/>
          </w:tcPr>
          <w:p w14:paraId="75B6618B" w14:textId="77777777"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70C8F752" w14:textId="468AC96B" w:rsidR="003F1422" w:rsidRPr="008B241C" w:rsidRDefault="008B241C" w:rsidP="00F81F4A">
            <w:pPr>
              <w:rPr>
                <w:rFonts w:asciiTheme="minorHAnsi" w:eastAsia="Times New Roman" w:hAnsiTheme="minorHAnsi"/>
                <w:smallCaps/>
              </w:rPr>
            </w:pPr>
            <w:r w:rsidRPr="008B241C">
              <w:rPr>
                <w:rFonts w:asciiTheme="minorHAnsi" w:eastAsia="Times New Roman" w:hAnsiTheme="minorHAnsi"/>
                <w:smallCaps/>
              </w:rPr>
              <w:t>40 horas (20 de clases virtuales + 20 trabajo individual)</w:t>
            </w:r>
          </w:p>
        </w:tc>
      </w:tr>
      <w:tr w:rsidR="003F1422" w:rsidRPr="00A86D3E" w14:paraId="46E55F0B" w14:textId="77777777" w:rsidTr="008B241C">
        <w:trPr>
          <w:trHeight w:val="567"/>
          <w:jc w:val="center"/>
        </w:trPr>
        <w:tc>
          <w:tcPr>
            <w:tcW w:w="2429" w:type="dxa"/>
            <w:shd w:val="clear" w:color="auto" w:fill="auto"/>
          </w:tcPr>
          <w:p w14:paraId="6882DFD9" w14:textId="77777777"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7FD26E7B" w14:textId="7AF2D7FB" w:rsidR="003F1422" w:rsidRPr="008B241C" w:rsidRDefault="003F1422" w:rsidP="00F81F4A">
            <w:pPr>
              <w:rPr>
                <w:rFonts w:asciiTheme="minorHAnsi" w:eastAsia="Times New Roman" w:hAnsiTheme="minorHAnsi"/>
                <w:smallCaps/>
              </w:rPr>
            </w:pPr>
            <w:r w:rsidRPr="008B241C">
              <w:rPr>
                <w:rFonts w:asciiTheme="minorHAnsi" w:eastAsia="Times New Roman" w:hAnsiTheme="minorHAnsi"/>
                <w:smallCaps/>
              </w:rPr>
              <w:t xml:space="preserve">Del </w:t>
            </w:r>
            <w:r w:rsidR="008B241C" w:rsidRPr="008B241C">
              <w:rPr>
                <w:rFonts w:asciiTheme="minorHAnsi" w:eastAsia="Times New Roman" w:hAnsiTheme="minorHAnsi"/>
                <w:smallCaps/>
              </w:rPr>
              <w:t>15</w:t>
            </w:r>
            <w:r w:rsidRPr="008B241C">
              <w:rPr>
                <w:rFonts w:asciiTheme="minorHAnsi" w:eastAsia="Times New Roman" w:hAnsiTheme="minorHAnsi"/>
                <w:smallCaps/>
              </w:rPr>
              <w:t xml:space="preserve"> de marzo al 1</w:t>
            </w:r>
            <w:r w:rsidR="008B241C" w:rsidRPr="008B241C">
              <w:rPr>
                <w:rFonts w:asciiTheme="minorHAnsi" w:eastAsia="Times New Roman" w:hAnsiTheme="minorHAnsi"/>
                <w:smallCaps/>
              </w:rPr>
              <w:t>2</w:t>
            </w:r>
            <w:r w:rsidRPr="008B241C">
              <w:rPr>
                <w:rFonts w:asciiTheme="minorHAnsi" w:eastAsia="Times New Roman" w:hAnsiTheme="minorHAnsi"/>
                <w:smallCaps/>
              </w:rPr>
              <w:t xml:space="preserve"> de </w:t>
            </w:r>
            <w:r w:rsidR="008B241C" w:rsidRPr="008B241C">
              <w:rPr>
                <w:rFonts w:asciiTheme="minorHAnsi" w:eastAsia="Times New Roman" w:hAnsiTheme="minorHAnsi"/>
                <w:smallCaps/>
              </w:rPr>
              <w:t>abril</w:t>
            </w:r>
            <w:r w:rsidRPr="008B241C">
              <w:rPr>
                <w:rFonts w:asciiTheme="minorHAnsi" w:eastAsia="Times New Roman" w:hAnsiTheme="minorHAnsi"/>
                <w:smallCaps/>
              </w:rPr>
              <w:t xml:space="preserve"> de 2022</w:t>
            </w:r>
          </w:p>
        </w:tc>
      </w:tr>
    </w:tbl>
    <w:p w14:paraId="687BF44C" w14:textId="77777777" w:rsidR="003F1422" w:rsidRDefault="003F1422">
      <w:pPr>
        <w:pStyle w:val="Textoindependiente"/>
        <w:spacing w:before="8"/>
        <w:ind w:left="0" w:firstLine="0"/>
        <w:rPr>
          <w:rFonts w:asciiTheme="minorHAnsi" w:hAnsiTheme="minorHAnsi"/>
          <w:b/>
          <w:sz w:val="18"/>
          <w:szCs w:val="18"/>
        </w:rPr>
      </w:pPr>
    </w:p>
    <w:p w14:paraId="7657F680" w14:textId="77777777" w:rsidR="003F1422" w:rsidRDefault="003F1422">
      <w:pPr>
        <w:pStyle w:val="Textoindependiente"/>
        <w:spacing w:before="8"/>
        <w:ind w:left="0" w:firstLine="0"/>
        <w:rPr>
          <w:rFonts w:asciiTheme="minorHAnsi" w:hAnsiTheme="minorHAnsi"/>
          <w:b/>
          <w:sz w:val="18"/>
          <w:szCs w:val="18"/>
        </w:rPr>
      </w:pPr>
    </w:p>
    <w:p w14:paraId="2798861C"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229663B2" w14:textId="77777777" w:rsidTr="00A92EE1">
        <w:trPr>
          <w:jc w:val="center"/>
        </w:trPr>
        <w:tc>
          <w:tcPr>
            <w:tcW w:w="8653" w:type="dxa"/>
            <w:gridSpan w:val="9"/>
            <w:tcBorders>
              <w:bottom w:val="single" w:sz="12" w:space="0" w:color="006600"/>
            </w:tcBorders>
            <w:shd w:val="clear" w:color="auto" w:fill="008000"/>
          </w:tcPr>
          <w:p w14:paraId="215DB285" w14:textId="77777777" w:rsidR="00560033" w:rsidRPr="00A86D3E" w:rsidRDefault="00560033" w:rsidP="00667353">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06BC3F40" w14:textId="77777777" w:rsidTr="00A92EE1">
        <w:trPr>
          <w:jc w:val="center"/>
        </w:trPr>
        <w:tc>
          <w:tcPr>
            <w:tcW w:w="8653" w:type="dxa"/>
            <w:gridSpan w:val="9"/>
            <w:tcBorders>
              <w:top w:val="single" w:sz="12" w:space="0" w:color="006600"/>
              <w:bottom w:val="single" w:sz="12" w:space="0" w:color="006600"/>
            </w:tcBorders>
            <w:shd w:val="clear" w:color="auto" w:fill="auto"/>
          </w:tcPr>
          <w:p w14:paraId="7E7B7329"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60FDE161" w14:textId="77777777" w:rsidR="00560033" w:rsidRPr="00A86D3E" w:rsidRDefault="00560033" w:rsidP="003F1422">
            <w:pPr>
              <w:rPr>
                <w:rFonts w:asciiTheme="minorHAnsi" w:eastAsia="Times New Roman" w:hAnsiTheme="minorHAnsi"/>
                <w:sz w:val="24"/>
                <w:szCs w:val="24"/>
              </w:rPr>
            </w:pPr>
          </w:p>
        </w:tc>
      </w:tr>
      <w:tr w:rsidR="00560033" w:rsidRPr="00A86D3E" w14:paraId="2D67D06B" w14:textId="77777777" w:rsidTr="00A92EE1">
        <w:trPr>
          <w:jc w:val="center"/>
        </w:trPr>
        <w:tc>
          <w:tcPr>
            <w:tcW w:w="8653" w:type="dxa"/>
            <w:gridSpan w:val="9"/>
            <w:tcBorders>
              <w:top w:val="single" w:sz="12" w:space="0" w:color="006600"/>
              <w:bottom w:val="single" w:sz="12" w:space="0" w:color="006600"/>
            </w:tcBorders>
            <w:shd w:val="clear" w:color="auto" w:fill="auto"/>
          </w:tcPr>
          <w:p w14:paraId="7ED33B2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08909319" w14:textId="77777777" w:rsidR="00560033" w:rsidRPr="00A86D3E" w:rsidRDefault="00560033" w:rsidP="003F1422">
            <w:pPr>
              <w:rPr>
                <w:rFonts w:asciiTheme="minorHAnsi" w:eastAsia="Times New Roman" w:hAnsiTheme="minorHAnsi"/>
                <w:sz w:val="24"/>
                <w:szCs w:val="24"/>
              </w:rPr>
            </w:pPr>
          </w:p>
        </w:tc>
      </w:tr>
      <w:tr w:rsidR="00560033" w:rsidRPr="00A86D3E" w14:paraId="4DAAFAA8" w14:textId="77777777" w:rsidTr="00A92EE1">
        <w:trPr>
          <w:jc w:val="center"/>
        </w:trPr>
        <w:tc>
          <w:tcPr>
            <w:tcW w:w="8653" w:type="dxa"/>
            <w:gridSpan w:val="9"/>
            <w:tcBorders>
              <w:top w:val="single" w:sz="12" w:space="0" w:color="006600"/>
              <w:bottom w:val="single" w:sz="12" w:space="0" w:color="006600"/>
            </w:tcBorders>
            <w:shd w:val="clear" w:color="auto" w:fill="auto"/>
          </w:tcPr>
          <w:p w14:paraId="02B36467"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371F7A7E" w14:textId="77777777" w:rsidR="00560033" w:rsidRPr="00A86D3E" w:rsidRDefault="00560033" w:rsidP="003F1422">
            <w:pPr>
              <w:rPr>
                <w:rFonts w:asciiTheme="minorHAnsi" w:eastAsia="Times New Roman" w:hAnsiTheme="minorHAnsi"/>
                <w:b/>
                <w:sz w:val="24"/>
                <w:szCs w:val="24"/>
              </w:rPr>
            </w:pPr>
          </w:p>
        </w:tc>
      </w:tr>
      <w:tr w:rsidR="00560033" w:rsidRPr="00A86D3E" w14:paraId="0D93E0CE"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335EE96E"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5B2DF81A"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1A4841C8" w14:textId="77777777" w:rsidTr="00A92EE1">
        <w:trPr>
          <w:jc w:val="center"/>
        </w:trPr>
        <w:tc>
          <w:tcPr>
            <w:tcW w:w="8653" w:type="dxa"/>
            <w:gridSpan w:val="9"/>
            <w:tcBorders>
              <w:top w:val="single" w:sz="12" w:space="0" w:color="006600"/>
              <w:bottom w:val="single" w:sz="12" w:space="0" w:color="006600"/>
            </w:tcBorders>
            <w:shd w:val="clear" w:color="auto" w:fill="auto"/>
          </w:tcPr>
          <w:p w14:paraId="7D23ECC3"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663F024D" w14:textId="77777777" w:rsidR="00560033" w:rsidRPr="00A86D3E" w:rsidRDefault="00560033" w:rsidP="003F1422">
            <w:pPr>
              <w:rPr>
                <w:rFonts w:asciiTheme="minorHAnsi" w:eastAsia="Times New Roman" w:hAnsiTheme="minorHAnsi"/>
                <w:b/>
                <w:sz w:val="24"/>
                <w:szCs w:val="24"/>
              </w:rPr>
            </w:pPr>
          </w:p>
        </w:tc>
      </w:tr>
      <w:tr w:rsidR="00560033" w:rsidRPr="00A86D3E" w14:paraId="3266B1FE" w14:textId="77777777" w:rsidTr="00A92EE1">
        <w:trPr>
          <w:jc w:val="center"/>
        </w:trPr>
        <w:tc>
          <w:tcPr>
            <w:tcW w:w="8653" w:type="dxa"/>
            <w:gridSpan w:val="9"/>
            <w:tcBorders>
              <w:top w:val="single" w:sz="12" w:space="0" w:color="006600"/>
              <w:bottom w:val="single" w:sz="12" w:space="0" w:color="006600"/>
            </w:tcBorders>
            <w:shd w:val="clear" w:color="auto" w:fill="auto"/>
          </w:tcPr>
          <w:p w14:paraId="61104828"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8AD10B4" w14:textId="77777777" w:rsidR="00560033" w:rsidRPr="00A86D3E" w:rsidRDefault="00560033" w:rsidP="003F1422">
            <w:pPr>
              <w:rPr>
                <w:rFonts w:asciiTheme="minorHAnsi" w:eastAsia="Times New Roman" w:hAnsiTheme="minorHAnsi"/>
                <w:b/>
                <w:sz w:val="24"/>
                <w:szCs w:val="24"/>
              </w:rPr>
            </w:pPr>
          </w:p>
        </w:tc>
      </w:tr>
      <w:tr w:rsidR="00A92EE1" w:rsidRPr="00A86D3E" w14:paraId="735E3153" w14:textId="77777777" w:rsidTr="00A92EE1">
        <w:trPr>
          <w:trHeight w:val="411"/>
          <w:jc w:val="center"/>
        </w:trPr>
        <w:tc>
          <w:tcPr>
            <w:tcW w:w="1441" w:type="dxa"/>
            <w:tcBorders>
              <w:top w:val="single" w:sz="12" w:space="0" w:color="006600"/>
              <w:bottom w:val="single" w:sz="12" w:space="0" w:color="006600"/>
            </w:tcBorders>
            <w:shd w:val="clear" w:color="auto" w:fill="auto"/>
          </w:tcPr>
          <w:p w14:paraId="28C726A1"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7B21C1A8"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590F3BB2"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38720AA2"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0A0EC312" w14:textId="77777777" w:rsidR="00A92EE1" w:rsidRPr="003F1422" w:rsidRDefault="00A92EE1" w:rsidP="003F1422">
            <w:pPr>
              <w:rPr>
                <w:rFonts w:asciiTheme="minorHAnsi" w:eastAsia="Times New Roman" w:hAnsiTheme="minorHAnsi"/>
                <w:b/>
                <w:sz w:val="24"/>
                <w:szCs w:val="24"/>
              </w:rPr>
            </w:pPr>
          </w:p>
        </w:tc>
      </w:tr>
      <w:tr w:rsidR="00A92EE1" w:rsidRPr="00A86D3E" w14:paraId="7497247B"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7F97284C"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4F1E23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E806CD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0FDD310E"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33AFA69A" w14:textId="77777777" w:rsidR="00A92EE1" w:rsidRPr="003F1422" w:rsidRDefault="00A92EE1" w:rsidP="003F1422">
            <w:pPr>
              <w:rPr>
                <w:rFonts w:asciiTheme="minorHAnsi" w:eastAsia="Times New Roman" w:hAnsiTheme="minorHAnsi"/>
                <w:b/>
                <w:sz w:val="24"/>
                <w:szCs w:val="24"/>
              </w:rPr>
            </w:pPr>
          </w:p>
        </w:tc>
      </w:tr>
    </w:tbl>
    <w:p w14:paraId="655F67E9"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18223EC6" w14:textId="77777777" w:rsidR="00F83F32" w:rsidRDefault="00F83F32" w:rsidP="003F1422">
      <w:pPr>
        <w:rPr>
          <w:rFonts w:asciiTheme="minorHAnsi" w:eastAsia="Times New Roman" w:hAnsiTheme="minorHAnsi"/>
          <w:i/>
          <w:sz w:val="18"/>
          <w:szCs w:val="18"/>
        </w:rPr>
      </w:pPr>
    </w:p>
    <w:p w14:paraId="74CEDF55" w14:textId="77777777" w:rsidR="00F83F32" w:rsidRDefault="00F83F32">
      <w:pPr>
        <w:pStyle w:val="Textoindependiente"/>
        <w:spacing w:before="8"/>
        <w:ind w:left="0" w:firstLine="0"/>
        <w:rPr>
          <w:rFonts w:asciiTheme="minorHAnsi" w:hAnsiTheme="minorHAnsi"/>
          <w:b/>
        </w:rPr>
      </w:pPr>
    </w:p>
    <w:p w14:paraId="3F5AC2EE"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2B067614" w14:textId="77777777" w:rsidTr="00BF2E7E">
        <w:trPr>
          <w:trHeight w:val="182"/>
          <w:jc w:val="center"/>
        </w:trPr>
        <w:tc>
          <w:tcPr>
            <w:tcW w:w="8644" w:type="dxa"/>
            <w:gridSpan w:val="4"/>
            <w:shd w:val="clear" w:color="auto" w:fill="008000"/>
            <w:vAlign w:val="center"/>
          </w:tcPr>
          <w:p w14:paraId="17F4F277"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2C24A313" w14:textId="77777777" w:rsidTr="00BF2E7E">
        <w:trPr>
          <w:trHeight w:val="567"/>
          <w:jc w:val="center"/>
        </w:trPr>
        <w:tc>
          <w:tcPr>
            <w:tcW w:w="4322" w:type="dxa"/>
            <w:gridSpan w:val="2"/>
            <w:tcBorders>
              <w:bottom w:val="single" w:sz="12" w:space="0" w:color="008000"/>
            </w:tcBorders>
            <w:shd w:val="clear" w:color="auto" w:fill="auto"/>
            <w:vAlign w:val="center"/>
          </w:tcPr>
          <w:p w14:paraId="31ECB59B"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60FFDB11"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5283FA4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1489C073" w14:textId="77777777" w:rsidTr="00BF2E7E">
        <w:trPr>
          <w:trHeight w:val="567"/>
          <w:jc w:val="center"/>
        </w:trPr>
        <w:tc>
          <w:tcPr>
            <w:tcW w:w="2161" w:type="dxa"/>
            <w:tcBorders>
              <w:right w:val="single" w:sz="8" w:space="0" w:color="008000"/>
            </w:tcBorders>
            <w:shd w:val="clear" w:color="auto" w:fill="auto"/>
            <w:vAlign w:val="center"/>
          </w:tcPr>
          <w:p w14:paraId="1490D55D"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135612E0"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681ED6CB"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0223052A" w14:textId="77777777" w:rsidR="00F83F32" w:rsidRPr="00A86D3E" w:rsidRDefault="00F83F32" w:rsidP="00BF2E7E">
            <w:pPr>
              <w:jc w:val="center"/>
              <w:rPr>
                <w:rFonts w:asciiTheme="minorHAnsi" w:eastAsia="Times New Roman" w:hAnsiTheme="minorHAnsi"/>
                <w:sz w:val="24"/>
                <w:szCs w:val="24"/>
              </w:rPr>
            </w:pPr>
          </w:p>
        </w:tc>
      </w:tr>
    </w:tbl>
    <w:p w14:paraId="03A8CB5C" w14:textId="77777777" w:rsidR="00A86D3E" w:rsidRDefault="00A86D3E">
      <w:pPr>
        <w:spacing w:line="357" w:lineRule="auto"/>
        <w:rPr>
          <w:rFonts w:asciiTheme="minorHAnsi" w:hAnsiTheme="minorHAnsi"/>
          <w:sz w:val="18"/>
          <w:szCs w:val="18"/>
        </w:rPr>
      </w:pPr>
    </w:p>
    <w:p w14:paraId="7D8E28CA" w14:textId="77777777" w:rsidR="00A92EE1" w:rsidRDefault="00A92EE1">
      <w:pPr>
        <w:spacing w:line="357" w:lineRule="auto"/>
        <w:rPr>
          <w:rFonts w:asciiTheme="minorHAnsi" w:hAnsiTheme="minorHAnsi"/>
          <w:sz w:val="18"/>
          <w:szCs w:val="18"/>
        </w:rPr>
      </w:pPr>
    </w:p>
    <w:p w14:paraId="51BFB934" w14:textId="77777777" w:rsidR="00A92EE1" w:rsidRDefault="00A92EE1">
      <w:pPr>
        <w:spacing w:line="357" w:lineRule="auto"/>
        <w:rPr>
          <w:rFonts w:asciiTheme="minorHAnsi" w:hAnsiTheme="minorHAnsi"/>
          <w:sz w:val="18"/>
          <w:szCs w:val="18"/>
        </w:rPr>
      </w:pPr>
    </w:p>
    <w:p w14:paraId="4330E86A"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2F5CA245" w14:textId="77777777" w:rsidTr="00BF2E7E">
        <w:trPr>
          <w:jc w:val="center"/>
        </w:trPr>
        <w:tc>
          <w:tcPr>
            <w:tcW w:w="8644" w:type="dxa"/>
            <w:shd w:val="clear" w:color="auto" w:fill="008000"/>
          </w:tcPr>
          <w:p w14:paraId="46511342" w14:textId="77777777" w:rsidR="00F83F32" w:rsidRPr="00A86D3E" w:rsidRDefault="00F83F32" w:rsidP="00F81F4A">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t>NORMAS GENERALES DE INSCRIPCIÓN</w:t>
            </w:r>
          </w:p>
        </w:tc>
      </w:tr>
      <w:tr w:rsidR="00F83F32" w:rsidRPr="00A86D3E" w14:paraId="57E014C9" w14:textId="77777777" w:rsidTr="00BF2E7E">
        <w:trPr>
          <w:jc w:val="center"/>
        </w:trPr>
        <w:tc>
          <w:tcPr>
            <w:tcW w:w="8644" w:type="dxa"/>
            <w:shd w:val="clear" w:color="auto" w:fill="auto"/>
          </w:tcPr>
          <w:p w14:paraId="0FC9FBFF" w14:textId="77777777"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52D531B0" w14:textId="77777777"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Para formalizar la inscripción deberás enviar la presente ficha, junto al comprobante de pago de reserva de plaza, a  </w:t>
            </w:r>
            <w:hyperlink r:id="rId7" w:history="1">
              <w:r w:rsidRPr="00A86D3E">
                <w:rPr>
                  <w:rFonts w:asciiTheme="minorHAnsi" w:hAnsiTheme="minorHAnsi" w:cs="Times New Roman"/>
                  <w:color w:val="0000FF"/>
                  <w:sz w:val="24"/>
                  <w:szCs w:val="24"/>
                  <w:u w:val="single"/>
                  <w:lang w:eastAsia="en-US" w:bidi="ar-SA"/>
                </w:rPr>
                <w:t>huelva@cgtrabajosocial.es</w:t>
              </w:r>
            </w:hyperlink>
          </w:p>
        </w:tc>
      </w:tr>
      <w:tr w:rsidR="00F83F32" w:rsidRPr="00A86D3E" w14:paraId="659C6B67" w14:textId="77777777" w:rsidTr="00BF2E7E">
        <w:trPr>
          <w:jc w:val="center"/>
        </w:trPr>
        <w:tc>
          <w:tcPr>
            <w:tcW w:w="8644" w:type="dxa"/>
            <w:shd w:val="clear" w:color="auto" w:fill="auto"/>
          </w:tcPr>
          <w:p w14:paraId="4A8A59C8" w14:textId="77777777"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38A323AD"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DF71DD5" w14:textId="77777777" w:rsidTr="00BF2E7E">
        <w:trPr>
          <w:jc w:val="center"/>
        </w:trPr>
        <w:tc>
          <w:tcPr>
            <w:tcW w:w="8644" w:type="dxa"/>
            <w:shd w:val="clear" w:color="auto" w:fill="auto"/>
          </w:tcPr>
          <w:p w14:paraId="3CD13A2A" w14:textId="77777777"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p>
          <w:p w14:paraId="41B13EBD" w14:textId="77777777"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7C0BE90"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485B755A"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77B1CBC4"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7AE328BE"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779EFBAE"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292A2964"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51829973" w14:textId="77777777"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p>
          <w:p w14:paraId="1A45AC7E" w14:textId="77777777"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0C408033"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B367" w14:textId="77777777" w:rsidR="0083789E" w:rsidRDefault="0083789E">
      <w:r>
        <w:separator/>
      </w:r>
    </w:p>
  </w:endnote>
  <w:endnote w:type="continuationSeparator" w:id="0">
    <w:p w14:paraId="428A6864" w14:textId="77777777" w:rsidR="0083789E" w:rsidRDefault="0083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61F6" w14:textId="77777777" w:rsidR="00AF235F" w:rsidRDefault="00BF2E7E">
    <w:pPr>
      <w:pStyle w:val="Textoindependiente"/>
      <w:spacing w:before="0"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14:anchorId="40BED3CF" wp14:editId="73D07E05">
              <wp:simplePos x="0" y="0"/>
              <wp:positionH relativeFrom="page">
                <wp:posOffset>1734185</wp:posOffset>
              </wp:positionH>
              <wp:positionV relativeFrom="page">
                <wp:posOffset>9854565</wp:posOffset>
              </wp:positionV>
              <wp:extent cx="4094480" cy="6807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F6D25"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38AEA80"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135303F9"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" filled="f" stroked="f">
              <v:textbox inset="0,0,0,0">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C2BF" w14:textId="77777777" w:rsidR="0083789E" w:rsidRDefault="0083789E">
      <w:r>
        <w:separator/>
      </w:r>
    </w:p>
  </w:footnote>
  <w:footnote w:type="continuationSeparator" w:id="0">
    <w:p w14:paraId="4FB8D943" w14:textId="77777777" w:rsidR="0083789E" w:rsidRDefault="0083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CB60"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12106123" wp14:editId="196B3437">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jc w:val="left"/>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jc w:val="left"/>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5F"/>
    <w:rsid w:val="003B6DE5"/>
    <w:rsid w:val="003F1422"/>
    <w:rsid w:val="004213BE"/>
    <w:rsid w:val="004A78B6"/>
    <w:rsid w:val="00560033"/>
    <w:rsid w:val="00767B80"/>
    <w:rsid w:val="0083789E"/>
    <w:rsid w:val="008B241C"/>
    <w:rsid w:val="00925A44"/>
    <w:rsid w:val="00A86D3E"/>
    <w:rsid w:val="00A92EE1"/>
    <w:rsid w:val="00AF235F"/>
    <w:rsid w:val="00BF2E7E"/>
    <w:rsid w:val="00E3237E"/>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13E5C"/>
  <w15:docId w15:val="{20F02EF9-5E6F-40A4-B9C1-CCFCE92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1611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Cinta Canterla</cp:lastModifiedBy>
  <cp:revision>2</cp:revision>
  <dcterms:created xsi:type="dcterms:W3CDTF">2022-02-17T17:20:00Z</dcterms:created>
  <dcterms:modified xsi:type="dcterms:W3CDTF">2022-02-17T17:20:00Z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