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6F3D2F" w:rsidRDefault="00BF2E7E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  <w:r w:rsidRPr="006F3D2F"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Pr="006F3D2F" w:rsidRDefault="00AF235F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7E914A56" w14:textId="77777777" w:rsidR="00BF2E7E" w:rsidRPr="006F3D2F" w:rsidRDefault="00BF2E7E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26DDD0D6" w14:textId="77777777" w:rsidR="00560033" w:rsidRPr="006F3D2F" w:rsidRDefault="00560033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6F3D2F" w:rsidRPr="006F3D2F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6F3D2F" w:rsidRDefault="003F1422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 ACCIÓN FORMATIVA</w:t>
            </w:r>
          </w:p>
        </w:tc>
      </w:tr>
      <w:tr w:rsidR="006F3D2F" w:rsidRPr="006F3D2F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2D39FC49" w:rsidR="003F1422" w:rsidRPr="00AA687A" w:rsidRDefault="005B2950" w:rsidP="005C516A">
            <w:pPr>
              <w:jc w:val="both"/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Trabajo Social Forense. La práctica de la prueba pericial social</w:t>
            </w:r>
          </w:p>
        </w:tc>
      </w:tr>
      <w:tr w:rsidR="006F3D2F" w:rsidRPr="006F3D2F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AA687A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AA687A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5F6F7907" w:rsidR="003F1422" w:rsidRPr="00AA687A" w:rsidRDefault="002E0A0B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Josefa Moreno Román</w:t>
            </w:r>
          </w:p>
        </w:tc>
      </w:tr>
      <w:tr w:rsidR="006F3D2F" w:rsidRPr="006F3D2F" w14:paraId="3BE3E069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2BEA9B46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horas: </w:t>
            </w:r>
          </w:p>
        </w:tc>
        <w:tc>
          <w:tcPr>
            <w:tcW w:w="6215" w:type="dxa"/>
            <w:shd w:val="clear" w:color="auto" w:fill="auto"/>
          </w:tcPr>
          <w:p w14:paraId="62539765" w14:textId="61746AC7" w:rsidR="003F1422" w:rsidRPr="006F3D2F" w:rsidRDefault="005B2950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25</w:t>
            </w:r>
            <w:r w:rsidR="008B0751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0 horas</w:t>
            </w:r>
          </w:p>
        </w:tc>
      </w:tr>
      <w:tr w:rsidR="003F1422" w:rsidRPr="006F3D2F" w14:paraId="16CA9C57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3024EEB8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Fechas de realización: </w:t>
            </w:r>
          </w:p>
        </w:tc>
        <w:tc>
          <w:tcPr>
            <w:tcW w:w="6215" w:type="dxa"/>
            <w:shd w:val="clear" w:color="auto" w:fill="auto"/>
          </w:tcPr>
          <w:p w14:paraId="13E6C2C4" w14:textId="13ACBC5B" w:rsidR="003F1422" w:rsidRPr="006F3D2F" w:rsidRDefault="005B2950" w:rsidP="007D6C84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 w:rsidRPr="005B2950"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>Del 09 de septiembre al 19 de noviembre de 2025</w:t>
            </w:r>
          </w:p>
        </w:tc>
      </w:tr>
    </w:tbl>
    <w:p w14:paraId="75DC85DA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2807EAA4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52C16587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6F3D2F" w:rsidRPr="006F3D2F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6F3D2F" w:rsidRDefault="00560033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DEL/LA SOLICITANTE:</w:t>
            </w:r>
          </w:p>
        </w:tc>
      </w:tr>
      <w:tr w:rsidR="006F3D2F" w:rsidRPr="006F3D2F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  <w:p w14:paraId="3B186279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4405455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Apellidos:</w:t>
            </w:r>
          </w:p>
          <w:p w14:paraId="10A3E20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799B2C55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Domicilio:</w:t>
            </w:r>
          </w:p>
          <w:p w14:paraId="109ABAC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58CD89C8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F5D21C0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Localidad y CP:</w:t>
            </w:r>
          </w:p>
          <w:p w14:paraId="46F662ED" w14:textId="77777777" w:rsid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064553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DNI:</w:t>
            </w:r>
          </w:p>
        </w:tc>
      </w:tr>
      <w:tr w:rsidR="006F3D2F" w:rsidRPr="006F3D2F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Teléfonos de contacto:</w:t>
            </w:r>
          </w:p>
          <w:p w14:paraId="634C9BA7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1759E7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Correo electrónico:</w:t>
            </w:r>
          </w:p>
          <w:p w14:paraId="4612ADB8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4B0ECB4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EEF0FA2" w14:textId="77777777" w:rsidTr="006F3D2F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5C0747D0" w14:textId="77777777" w:rsidR="00A92EE1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Colegiada/o</w:t>
            </w:r>
          </w:p>
          <w:p w14:paraId="4A09622A" w14:textId="77777777" w:rsidR="006F3D2F" w:rsidRPr="006F3D2F" w:rsidRDefault="006F3D2F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  <w:vAlign w:val="center"/>
          </w:tcPr>
          <w:p w14:paraId="6507B3DB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  <w:vAlign w:val="center"/>
          </w:tcPr>
          <w:p w14:paraId="738BC726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  <w:vAlign w:val="center"/>
          </w:tcPr>
          <w:p w14:paraId="546400E7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1B8380C0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8148D1E" w14:textId="77777777" w:rsidR="00560033" w:rsidRPr="006F3D2F" w:rsidRDefault="00A86D3E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  <w:r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>*</w:t>
      </w:r>
      <w:r w:rsidR="00560033"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p w14:paraId="0776829B" w14:textId="77777777" w:rsidR="00F83F32" w:rsidRPr="006F3D2F" w:rsidRDefault="00F83F32" w:rsidP="003F1422">
      <w:pPr>
        <w:rPr>
          <w:rFonts w:ascii="Bahnschrift SemiCondensed" w:eastAsia="Times New Roman" w:hAnsi="Bahnschrift SemiCondensed"/>
          <w:i/>
          <w:color w:val="262626" w:themeColor="text1" w:themeTint="D9"/>
          <w:sz w:val="18"/>
          <w:szCs w:val="18"/>
        </w:rPr>
      </w:pPr>
    </w:p>
    <w:p w14:paraId="687D2B74" w14:textId="77777777" w:rsidR="00F83F32" w:rsidRPr="006F3D2F" w:rsidRDefault="00F83F3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p w14:paraId="24F8F55B" w14:textId="77777777" w:rsidR="00BF2E7E" w:rsidRPr="006F3D2F" w:rsidRDefault="00BF2E7E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F3D2F" w:rsidRPr="006F3D2F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4"/>
            <w:shd w:val="clear" w:color="auto" w:fill="008000"/>
            <w:vAlign w:val="center"/>
          </w:tcPr>
          <w:p w14:paraId="7DE97354" w14:textId="77777777" w:rsidR="00560033" w:rsidRPr="006F3D2F" w:rsidRDefault="00560033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FORMA DE PAGO</w:t>
            </w:r>
          </w:p>
        </w:tc>
      </w:tr>
      <w:tr w:rsidR="006F3D2F" w:rsidRPr="006F3D2F" w14:paraId="708E4B38" w14:textId="77777777" w:rsidTr="00BF2E7E">
        <w:trPr>
          <w:trHeight w:val="567"/>
          <w:jc w:val="center"/>
        </w:trPr>
        <w:tc>
          <w:tcPr>
            <w:tcW w:w="4322" w:type="dxa"/>
            <w:gridSpan w:val="2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3ECE1F4" w14:textId="77777777" w:rsidR="00E3237E" w:rsidRPr="006F3D2F" w:rsidRDefault="00BF2E7E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Pago fraccionado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F83F32" w:rsidRPr="006F3D2F" w14:paraId="213C2D2D" w14:textId="77777777" w:rsidTr="00BF2E7E">
        <w:trPr>
          <w:trHeight w:val="567"/>
          <w:jc w:val="center"/>
        </w:trPr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DE88581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1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  <w:vertAlign w:val="superscript"/>
              </w:rPr>
              <w:t>er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7C56578A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7693362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2º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9E4FFF5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1C9DE2A7" w14:textId="77777777" w:rsidR="00A86D3E" w:rsidRPr="006F3D2F" w:rsidRDefault="00A86D3E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700CE932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3A5B1CC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546BAA4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6F3D2F" w:rsidRPr="006F3D2F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6F3D2F" w:rsidRDefault="00F83F32" w:rsidP="00036F8C">
            <w:pPr>
              <w:widowControl/>
              <w:autoSpaceDE/>
              <w:autoSpaceDN/>
              <w:jc w:val="center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FFFFFF" w:themeColor="background1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6F3D2F" w:rsidRPr="006F3D2F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5D1292A1" w14:textId="03B9A824" w:rsidR="00F83F32" w:rsidRPr="006F3D2F" w:rsidRDefault="00F83F32" w:rsidP="008C438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6F3D2F">
                <w:rPr>
                  <w:rStyle w:val="Hipervnculo"/>
                  <w:rFonts w:ascii="Bahnschrift SemiCondensed" w:hAnsi="Bahnschrift SemiCondensed" w:cs="Times New Roman"/>
                  <w:color w:val="262626" w:themeColor="text1" w:themeTint="D9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  <w:r w:rsid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="009450AE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6F3D2F" w:rsidRPr="006F3D2F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ADJUDICACIÓN DE PLAZAS:</w:t>
            </w: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</w:p>
          <w:p w14:paraId="20020142" w14:textId="77777777" w:rsidR="00F83F32" w:rsidRPr="006F3D2F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6F3D2F" w:rsidRPr="006F3D2F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A9C3A54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</w:p>
          <w:p w14:paraId="4CD768F3" w14:textId="2138B30F" w:rsidR="008C4382" w:rsidRPr="008C4382" w:rsidRDefault="00F83F32" w:rsidP="008C438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PAGO</w:t>
            </w:r>
            <w:r w:rsidR="008C4382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:</w:t>
            </w:r>
          </w:p>
          <w:p w14:paraId="4C1CCFE4" w14:textId="1AC986DF" w:rsidR="008C4382" w:rsidRPr="008C4382" w:rsidRDefault="008C4382" w:rsidP="008C438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Aquella persona que envíe la inscripción al curso deberá abonar, en concepto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 reserva de plaza, el 40% de coste total del mismo. Este importe no será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objeto de devolución por desistimiento de la persona a realizar el curso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,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salvo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e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n los siguientes casos:</w:t>
            </w:r>
          </w:p>
          <w:p w14:paraId="6F192338" w14:textId="324D8B80" w:rsidR="008C4382" w:rsidRPr="008C4382" w:rsidRDefault="008C4382" w:rsidP="008C43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Enfermedad que imposibilite la realización de este, acreditado mediate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justificante médico.</w:t>
            </w:r>
          </w:p>
          <w:p w14:paraId="058C1906" w14:textId="79E222F9" w:rsidR="008C4382" w:rsidRPr="008C4382" w:rsidRDefault="008C4382" w:rsidP="008C43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Problemas de causa mayor (enfermedad grave de un familiar,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fallecimiento, etc.)</w:t>
            </w:r>
          </w:p>
          <w:p w14:paraId="6AA8AF7A" w14:textId="62C8704D" w:rsidR="008C4382" w:rsidRPr="008C4382" w:rsidRDefault="008C4382" w:rsidP="008C43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La cancelación de la acción formativa por parte del Colegio por no cubrirse el número mínimo de participantes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  <w:p w14:paraId="71964393" w14:textId="08D2D4E1" w:rsidR="008C4382" w:rsidRPr="008C4382" w:rsidRDefault="008C4382" w:rsidP="008C438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60% restante del precio total del curso se deberá abonar antes de la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finalización </w:t>
            </w:r>
            <w:proofErr w:type="gramStart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del mismo</w:t>
            </w:r>
            <w:proofErr w:type="gramEnd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  <w:p w14:paraId="4439BEFD" w14:textId="1D7ED290" w:rsidR="008C4382" w:rsidRPr="008C4382" w:rsidRDefault="008C4382" w:rsidP="008C438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número de cuenta del Colegio donde hay que realizar el pago es el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siguiente:</w:t>
            </w:r>
          </w:p>
          <w:p w14:paraId="7660C660" w14:textId="77777777" w:rsidR="008C4382" w:rsidRPr="008C4382" w:rsidRDefault="008C4382" w:rsidP="008C4382">
            <w:pPr>
              <w:widowControl/>
              <w:autoSpaceDE/>
              <w:autoSpaceDN/>
              <w:spacing w:line="360" w:lineRule="auto"/>
              <w:jc w:val="center"/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  <w:t>CAJA RURAL ES27 3187 0234 1963 3063 2826.</w:t>
            </w:r>
          </w:p>
          <w:p w14:paraId="0592EFD2" w14:textId="05EDD6BD" w:rsidR="00F83F32" w:rsidRPr="008C4382" w:rsidRDefault="008C4382" w:rsidP="008C438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También, podéis hacer el pago en efectivo en el Colegio, para evitar las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comisiones bancarias.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default" r:id="rId8"/>
      <w:footerReference w:type="default" r:id="rId9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A0B6" w14:textId="77777777" w:rsidR="00083342" w:rsidRDefault="00083342">
      <w:r>
        <w:separator/>
      </w:r>
    </w:p>
  </w:endnote>
  <w:endnote w:type="continuationSeparator" w:id="0">
    <w:p w14:paraId="2B1D1FFB" w14:textId="77777777" w:rsidR="00083342" w:rsidRDefault="0008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2FC79A4B">
              <wp:simplePos x="0" y="0"/>
              <wp:positionH relativeFrom="page">
                <wp:posOffset>1733550</wp:posOffset>
              </wp:positionH>
              <wp:positionV relativeFrom="page">
                <wp:posOffset>10029825</wp:posOffset>
              </wp:positionV>
              <wp:extent cx="4094480" cy="514350"/>
              <wp:effectExtent l="0" t="0" r="127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FECF1" w14:textId="77777777" w:rsid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Colegio Profesional de Trabajo Social de Huelva</w:t>
                          </w:r>
                        </w:p>
                        <w:p w14:paraId="3AA32781" w14:textId="54EC54D9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Avenida Costa de la Luz, 3-Local.21002-Huelva</w:t>
                          </w:r>
                        </w:p>
                        <w:p w14:paraId="0D41235C" w14:textId="2123AEC3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Telf.: 959253511/673929286. Mail: huelva@cgtrabajosocial.es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pt;margin-top:789.75pt;width:322.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" filled="f" stroked="f">
              <v:textbox inset="0,0,0,0">
                <w:txbxContent>
                  <w:p w14:paraId="097FECF1" w14:textId="77777777" w:rsid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Colegio Profesional de Trabajo Social de Huelva</w:t>
                    </w:r>
                  </w:p>
                  <w:p w14:paraId="3AA32781" w14:textId="54EC54D9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Avenida Costa de la Luz, 3-Local.21002-Huelva</w:t>
                    </w:r>
                  </w:p>
                  <w:p w14:paraId="0D41235C" w14:textId="2123AEC3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Telf.: 959253511/673929286. Mail: huelva@cgtrabajosocial.es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D404" w14:textId="77777777" w:rsidR="00083342" w:rsidRDefault="00083342">
      <w:r>
        <w:separator/>
      </w:r>
    </w:p>
  </w:footnote>
  <w:footnote w:type="continuationSeparator" w:id="0">
    <w:p w14:paraId="75B78D39" w14:textId="77777777" w:rsidR="00083342" w:rsidRDefault="0008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6110"/>
    <w:multiLevelType w:val="hybridMultilevel"/>
    <w:tmpl w:val="CA1659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2"/>
  </w:num>
  <w:num w:numId="2" w16cid:durableId="1178622372">
    <w:abstractNumId w:val="3"/>
  </w:num>
  <w:num w:numId="3" w16cid:durableId="1613046763">
    <w:abstractNumId w:val="0"/>
  </w:num>
  <w:num w:numId="4" w16cid:durableId="84162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6F8C"/>
    <w:rsid w:val="00083342"/>
    <w:rsid w:val="00093009"/>
    <w:rsid w:val="0009520C"/>
    <w:rsid w:val="000958EB"/>
    <w:rsid w:val="000A684E"/>
    <w:rsid w:val="000C459A"/>
    <w:rsid w:val="000D6AAE"/>
    <w:rsid w:val="000E4386"/>
    <w:rsid w:val="000F6548"/>
    <w:rsid w:val="00120E0D"/>
    <w:rsid w:val="00122A22"/>
    <w:rsid w:val="001D785F"/>
    <w:rsid w:val="001E3EDE"/>
    <w:rsid w:val="002073D5"/>
    <w:rsid w:val="002156CE"/>
    <w:rsid w:val="00222829"/>
    <w:rsid w:val="002772E8"/>
    <w:rsid w:val="002C5E8A"/>
    <w:rsid w:val="002D42F2"/>
    <w:rsid w:val="002E0A0B"/>
    <w:rsid w:val="002E46A4"/>
    <w:rsid w:val="002F2881"/>
    <w:rsid w:val="003029DD"/>
    <w:rsid w:val="00311019"/>
    <w:rsid w:val="00314BA6"/>
    <w:rsid w:val="003466F9"/>
    <w:rsid w:val="00355079"/>
    <w:rsid w:val="003B6DE5"/>
    <w:rsid w:val="003F1422"/>
    <w:rsid w:val="004213BE"/>
    <w:rsid w:val="0045279C"/>
    <w:rsid w:val="004A78B6"/>
    <w:rsid w:val="004D17A5"/>
    <w:rsid w:val="004D3C26"/>
    <w:rsid w:val="004D702F"/>
    <w:rsid w:val="004E797D"/>
    <w:rsid w:val="005166D6"/>
    <w:rsid w:val="00560033"/>
    <w:rsid w:val="005B2950"/>
    <w:rsid w:val="005B6671"/>
    <w:rsid w:val="005C516A"/>
    <w:rsid w:val="006951A5"/>
    <w:rsid w:val="006F3D2F"/>
    <w:rsid w:val="007514C6"/>
    <w:rsid w:val="00767B80"/>
    <w:rsid w:val="007B6FC5"/>
    <w:rsid w:val="007D6C84"/>
    <w:rsid w:val="008B0751"/>
    <w:rsid w:val="008C4382"/>
    <w:rsid w:val="008D26B7"/>
    <w:rsid w:val="00925A44"/>
    <w:rsid w:val="009450AE"/>
    <w:rsid w:val="00961C3E"/>
    <w:rsid w:val="009A4503"/>
    <w:rsid w:val="009A45F1"/>
    <w:rsid w:val="009B7E79"/>
    <w:rsid w:val="00A53387"/>
    <w:rsid w:val="00A62091"/>
    <w:rsid w:val="00A678C9"/>
    <w:rsid w:val="00A73448"/>
    <w:rsid w:val="00A86D3E"/>
    <w:rsid w:val="00A92EE1"/>
    <w:rsid w:val="00AA3CE0"/>
    <w:rsid w:val="00AA687A"/>
    <w:rsid w:val="00AB4E9D"/>
    <w:rsid w:val="00AD4695"/>
    <w:rsid w:val="00AF235F"/>
    <w:rsid w:val="00B2544A"/>
    <w:rsid w:val="00B40DFF"/>
    <w:rsid w:val="00BB502F"/>
    <w:rsid w:val="00BC1E8C"/>
    <w:rsid w:val="00BF2E7E"/>
    <w:rsid w:val="00BF73F7"/>
    <w:rsid w:val="00C1450D"/>
    <w:rsid w:val="00C34FE5"/>
    <w:rsid w:val="00C61461"/>
    <w:rsid w:val="00CE04CC"/>
    <w:rsid w:val="00D1145A"/>
    <w:rsid w:val="00D13A9D"/>
    <w:rsid w:val="00D22132"/>
    <w:rsid w:val="00D71400"/>
    <w:rsid w:val="00D74C5E"/>
    <w:rsid w:val="00D95759"/>
    <w:rsid w:val="00DC6837"/>
    <w:rsid w:val="00E3237E"/>
    <w:rsid w:val="00E4367A"/>
    <w:rsid w:val="00E814C9"/>
    <w:rsid w:val="00EE205D"/>
    <w:rsid w:val="00EF55C2"/>
    <w:rsid w:val="00F308EE"/>
    <w:rsid w:val="00F7071B"/>
    <w:rsid w:val="00F83F32"/>
    <w:rsid w:val="00FB1B14"/>
    <w:rsid w:val="00FE3C9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profesional Trabajo Social</cp:lastModifiedBy>
  <cp:revision>30</cp:revision>
  <dcterms:created xsi:type="dcterms:W3CDTF">2022-07-28T08:54:00Z</dcterms:created>
  <dcterms:modified xsi:type="dcterms:W3CDTF">2025-06-17T06:08:00Z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